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88" w:rsidRDefault="00C97688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7pt;height:631.8pt" o:ole="">
            <v:imagedata r:id="rId7" o:title=""/>
          </v:shape>
          <o:OLEObject Type="Embed" ProgID="AcroExch.Document.DC" ShapeID="_x0000_i1025" DrawAspect="Content" ObjectID="_1750768827" r:id="rId8"/>
        </w:object>
      </w:r>
    </w:p>
    <w:p w:rsidR="00C97688" w:rsidRDefault="00C97688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688" w:rsidRDefault="00C97688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688" w:rsidRDefault="00C97688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688" w:rsidRDefault="00C97688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62D3" w:rsidRPr="00AE6D1F" w:rsidRDefault="005E62D3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E6D1F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5E62D3" w:rsidRPr="00AE6D1F" w:rsidRDefault="005E62D3" w:rsidP="004F43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Программа по  внеурочной деятельности «Радость творчества» разработана на основании: 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Федерального Закона от 29.12.2012 № 273-ФЗ «Об образовании в Российской Федерации»;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Федерального государственного образовательного стандарта образования обучающихся с умственной отсталостью  (интеллектуальными нарушениями), утвержденным приказом Министерства образования и науки РФ от 19 декабря 2014 №1599;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Адаптированной основной общеобразовательной программы (вариант 1)  ГОУ РК «Специальной (коррекционной) школы №43» г.Инты;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Учебного плана </w:t>
      </w:r>
      <w:r w:rsidRPr="00AE6D1F">
        <w:rPr>
          <w:rFonts w:ascii="Times New Roman" w:hAnsi="Times New Roman" w:cs="Times New Roman"/>
          <w:color w:val="000000"/>
          <w:sz w:val="28"/>
          <w:szCs w:val="28"/>
        </w:rPr>
        <w:t xml:space="preserve"> ГОУ РК «Специальной (коррекционной) школы №43» г.Инты.</w:t>
      </w:r>
    </w:p>
    <w:p w:rsidR="005E62D3" w:rsidRPr="00AE6D1F" w:rsidRDefault="005E62D3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Все мы, родители и педагоги хотели бы видеть своих детей счастливыми, эмоционально благополучными, успешными в делах, учебе, разносторонне развитыми, словом хотели бы видеть личность. Интересную личность. А личность, это, прежде всего знающий, уверенный в себе и своих способностях, психически здоровый человек. И здесь немалую роль играет влияние художественной деятельности на человека. Уже в самой сути маленького человека заложено стремление узнавать и создавать. Всё начинается с детства. На занятиях ученик сможет руками и душой прикоснуться к настоящему делу и  почувствовать свою сопричастность к тому, что неразрывно связано с жизнью. Важно, чтобы этот путь открывался перед ним постепенно и с любовью. </w:t>
      </w:r>
    </w:p>
    <w:p w:rsidR="005E62D3" w:rsidRPr="00AE6D1F" w:rsidRDefault="005E62D3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Изобразительное искусство, пластика, художественное конструирование – наиболее эмоциональные сферы деятельности детей. Работа с различными материалами в разных техниках расширяет круг возможностей  детей с ОВЗ, развивает пространственное воображение, конструкторские способности. Результативность воспитательного процесса тем успешнее, чем раньше у детей развивается абстрактное, логическое и эмоциональное мышление, внимание, наблюдательность. </w:t>
      </w:r>
    </w:p>
    <w:p w:rsidR="005E62D3" w:rsidRPr="00AE6D1F" w:rsidRDefault="005E62D3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 xml:space="preserve">Цель программы: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создание условий для творческого и нравственного развития детей, ориентирование детей в предметно – практической деятельности, через освоение ими техник художественных ремесел и включая их в сферу декоративно-прикладного искусства.</w:t>
      </w:r>
    </w:p>
    <w:p w:rsidR="005E62D3" w:rsidRPr="00AE6D1F" w:rsidRDefault="005E62D3" w:rsidP="004F43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Формирование позитивной самооценки, самоуважения.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компетентности в сотрудничестве: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умение вести диалог, координировать свои действия с действиями партнеров по совместной деятельности;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способности доброжелательно и чутко относиться к людям, сопереживать;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формирование социально адекватных способов поведения.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3. Формирование способности к организации деятельности и управлению ею: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воспитание целеустремленности и настойчивости;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формирование навыков организации рабочего пространства и рационального использования рабочего времени;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формирование умения самостоятельно и совместно планировать деятельность и сотрудничество;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формирование умения самостоятельно и совместно принимать решения.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4.Освоение трудовых умений и навыков, овладение материалами и инструментами, осмысление технологии процесса изготовления изделий из различных материалов в проектной деятельности.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5. Формирование умения решать творческие задачи.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6. Формирование умения работать с информацией (сбор, систематизация, хранение, использование).</w:t>
      </w:r>
    </w:p>
    <w:p w:rsidR="00A91148" w:rsidRPr="00AE6D1F" w:rsidRDefault="00A91148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148" w:rsidRPr="00AE6D1F" w:rsidRDefault="00A91148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2D3" w:rsidRPr="00AE6D1F" w:rsidRDefault="005E62D3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Общая характеристика программы</w:t>
      </w:r>
    </w:p>
    <w:p w:rsidR="009E5181" w:rsidRDefault="005E62D3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Программа построена так, чтобы дать детям ясные представления о системе взаимодействия искусства с жизнью. В ней предусматривается широкое привлечение жизненного опыта детей, живых примеров из окружающей деятельности. Работа на основе наблюдения и изучения окружающей реальности является важным условием успешного освоения детьми программного материала. Стремление к отражению действительности, своего отношения к ней должно служить источником самостоятельных творческих поисков.</w:t>
      </w:r>
    </w:p>
    <w:p w:rsidR="005E62D3" w:rsidRPr="00AE6D1F" w:rsidRDefault="005E62D3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Занятия творчеством имеют огромное значение в становлении личности ребенка. Содействуя развитию воображения и фантазии, пространственного мышления, восприятия, они способствуют раскрытия творческого потенциала личности, вносят вклад в процесс формирования эстетической культуры ребенка, его эмоциональной отзывчивости.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что-то создавать своими руками.</w:t>
      </w:r>
    </w:p>
    <w:p w:rsidR="005E62D3" w:rsidRPr="00AE6D1F" w:rsidRDefault="005E62D3" w:rsidP="00034E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Большое внимание уделяется формированию умений общаться с учителем, с другими детьми, работать в одном ритме со всеми. Для развития двигательной ловкости и координации мелких движений рук проводятся упражнения на рисование линий разного характера, точек, пятен, штрихов, геометрических фигур. В конце каждого занятия фиксируется внимание детей на достигнутом результате. Особое внимание уделяется повышению мотиваций детей. Важно создать на занятиях особый эмоциональный фон, заинтересовать детей, вызвать у них тягу к творчеству. Большой интерес вызывают занятия, где для концентрации внимания и при подведении итогов привлекаются персонажи сказок. С целью психологической разгрузки проводятся малоподвижные игры, используются словесные игры и малые жанры устного народного творчества.</w:t>
      </w:r>
    </w:p>
    <w:p w:rsidR="005E62D3" w:rsidRPr="00AE6D1F" w:rsidRDefault="005E62D3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Чему бы мы ни обучали детей, самое важное, о чем мы должны помнить – это психологическое здоровье каждого ребенка. Если ребенок испытывает какие-либо затруднения (неуверенность, агрессию, тревогу …), это сразу же отражается в его рисунке. Поэтому основной целью является предоставление детям психологических </w:t>
      </w:r>
      <w:r w:rsidRPr="00AE6D1F">
        <w:rPr>
          <w:rFonts w:ascii="Times New Roman" w:hAnsi="Times New Roman" w:cs="Times New Roman"/>
          <w:sz w:val="28"/>
          <w:szCs w:val="28"/>
        </w:rPr>
        <w:lastRenderedPageBreak/>
        <w:t>средств, обеспечивающих их личностное саморазвитие, понимание самих себя и своего места в мире других людей.</w:t>
      </w:r>
    </w:p>
    <w:p w:rsidR="005E62D3" w:rsidRPr="00AE6D1F" w:rsidRDefault="005E62D3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На занятиях используются различные приемы, игры позволяющие сохранить и укрепить психологическое здоровье ребенка: 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Релаксация – дети нуждаются в том, чтобы их научили расслабляться. Мышечное расслабление снимает внутреннюю напряженность, усталость и раздражительность.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Развивающие игры – это игры направленные на: развитие речи, познавательной сферы, навыков общения, сенсорных систем.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Пальчиковые игры.</w:t>
      </w:r>
    </w:p>
    <w:p w:rsidR="00815457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Программные материалы подобраны так, чтобы поддерживался постоянный интерес к занятиям у всех детей.</w:t>
      </w:r>
    </w:p>
    <w:p w:rsidR="00815457" w:rsidRPr="00AE6D1F" w:rsidRDefault="00815457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Методы и формы внеурочной деятельности</w:t>
      </w:r>
    </w:p>
    <w:p w:rsidR="00815457" w:rsidRPr="00AE6D1F" w:rsidRDefault="00815457" w:rsidP="004F43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Основной формой работы является занятие. Программа предусматривает  как обучающий, так и развивающий характер занятий. Содержание каждого занятия содействует развитию умения сравнивать, анализировать, выделять главное, развивать настойчивость.</w:t>
      </w:r>
    </w:p>
    <w:p w:rsidR="00815457" w:rsidRPr="00AE6D1F" w:rsidRDefault="00815457" w:rsidP="004F43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Форма занятий предусматривает как фронтальную, так и индивидуальную  работу. Объяснение педагога  относится ко всем учащимся  и воспринимается ими  одновременно. При выполнении работы можно избрать индивидуальную  форму, т.к. дети этого возраста требуют большого внимания. </w:t>
      </w:r>
    </w:p>
    <w:p w:rsidR="00815457" w:rsidRPr="00AE6D1F" w:rsidRDefault="00815457" w:rsidP="00034E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Преподавание нового материала  проводится в форме бесед, инструктажей, демонстраций. Для закрепления теоретического материала применяется метод фронтального опроса. Практическая работа занимает большую часть занятия, где педагог  осуществляет контроль за работой каждого ученика, оказывает детям индивидуальную помощь.</w:t>
      </w:r>
    </w:p>
    <w:p w:rsidR="00815457" w:rsidRPr="00AE6D1F" w:rsidRDefault="00815457" w:rsidP="00034E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Первые предлагаемые поделки должны быть рассчитаны на одно занятие. По мере возрастания сложности, количество часов  на изготовление поделки    увеличивается.  В конце работы важно подвести итог, отметить лучшие поделки, </w:t>
      </w:r>
      <w:r w:rsidRPr="00AE6D1F">
        <w:rPr>
          <w:rFonts w:ascii="Times New Roman" w:hAnsi="Times New Roman" w:cs="Times New Roman"/>
          <w:sz w:val="28"/>
          <w:szCs w:val="28"/>
        </w:rPr>
        <w:lastRenderedPageBreak/>
        <w:t>рисунки, подбодрить ребят, работы которых выполнены пока не совсем качественно.</w:t>
      </w:r>
    </w:p>
    <w:p w:rsidR="00815457" w:rsidRPr="00AE6D1F" w:rsidRDefault="00815457" w:rsidP="00034E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Перед началом новой темы учителю  желательно изготовить образец  изделия, выполнить рисунок, к которому приступают ребята.</w:t>
      </w:r>
      <w:r w:rsidRPr="00AE6D1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Проблемный метод (педагог ставит проблему и вместе с детьми ищет пути ее решения);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частично-поисковый метод (в форме игры, конкурса);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исследовательский метод (расширение и углубление знаний и умений);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беседы, диалоги;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иллюстративный (объяснение сопровождается демонстрацией наглядного материала).</w:t>
      </w:r>
    </w:p>
    <w:p w:rsidR="00815457" w:rsidRPr="00AE6D1F" w:rsidRDefault="00815457" w:rsidP="004F433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Формы проведения занятий: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коллективное творчество (парное, групповое);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индивидуальная работа.</w:t>
      </w:r>
    </w:p>
    <w:p w:rsidR="00815457" w:rsidRPr="00AE6D1F" w:rsidRDefault="00815457" w:rsidP="004F433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Структура программы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В программу включены следующие разделы: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1.Работа с природными материалами.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E6D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Лепка.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3.Бумагопластика.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4.Работа с тканью и нитками.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5.Выставки, экскурсии.</w:t>
      </w:r>
    </w:p>
    <w:p w:rsidR="00815457" w:rsidRPr="00AE6D1F" w:rsidRDefault="00815457" w:rsidP="004F433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Изучение каждого раздела завершается изготовлением изделия, т.е. теоретические задания и технологические приемы подкрепляются практическим применением к жизни.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Содержание разделов построено по следующему алгоритму: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1.Исторический аспект.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2.Связь с современностью.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3.Освоение основных технологических приемов, выполнение учебных заданий.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4.Выполнение творческих работ (индивидуальных, парных или коллективных).</w:t>
      </w:r>
    </w:p>
    <w:p w:rsidR="00815457" w:rsidRPr="00AE6D1F" w:rsidRDefault="00815457" w:rsidP="009E51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Программа ориентирует обучающихся на самостоятельность в поисках композиционных решений, в выборе способов приготовления поделок.</w:t>
      </w:r>
    </w:p>
    <w:p w:rsidR="00815457" w:rsidRPr="00AE6D1F" w:rsidRDefault="00815457" w:rsidP="009E51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Программой предусмотрены посещ</w:t>
      </w:r>
      <w:r w:rsidR="004C187B" w:rsidRPr="00AE6D1F">
        <w:rPr>
          <w:rFonts w:ascii="Times New Roman" w:eastAsia="Times New Roman" w:hAnsi="Times New Roman" w:cs="Times New Roman"/>
          <w:sz w:val="28"/>
          <w:szCs w:val="28"/>
        </w:rPr>
        <w:t xml:space="preserve">ение музея, участие в школьных выставках, а так же за пределами школы. </w:t>
      </w:r>
    </w:p>
    <w:p w:rsidR="00D770CA" w:rsidRPr="009E5181" w:rsidRDefault="004C187B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С целью результативности реализации программы в конце </w:t>
      </w:r>
      <w:r w:rsidR="00AE6D1F" w:rsidRPr="00AE6D1F">
        <w:rPr>
          <w:rFonts w:ascii="Times New Roman" w:hAnsi="Times New Roman" w:cs="Times New Roman"/>
          <w:sz w:val="28"/>
          <w:szCs w:val="28"/>
        </w:rPr>
        <w:t xml:space="preserve">учебного года в 1 дополнительном классе проходит </w:t>
      </w:r>
      <w:r w:rsidR="00AE6D1F" w:rsidRPr="00AE6D1F">
        <w:rPr>
          <w:rFonts w:ascii="Times New Roman" w:eastAsia="Times New Roman" w:hAnsi="Times New Roman" w:cs="Times New Roman"/>
          <w:bCs/>
          <w:sz w:val="28"/>
          <w:szCs w:val="28"/>
        </w:rPr>
        <w:t>отчетная   выставка  работ обучающихся.</w:t>
      </w:r>
      <w:r w:rsidR="00AE6D1F" w:rsidRPr="00AE6D1F">
        <w:rPr>
          <w:rFonts w:ascii="Times New Roman" w:hAnsi="Times New Roman" w:cs="Times New Roman"/>
          <w:sz w:val="28"/>
          <w:szCs w:val="28"/>
        </w:rPr>
        <w:t xml:space="preserve">  Во 2-4 классах проводится обобщение материала с проведением годового контрольного тестирования</w:t>
      </w: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Pr="009E5181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181" w:rsidRPr="009E5181" w:rsidRDefault="009E5181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148" w:rsidRPr="004F4338" w:rsidRDefault="00A91148" w:rsidP="00D770CA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Описание места предмета в учебном плане</w:t>
      </w:r>
    </w:p>
    <w:p w:rsidR="00A91148" w:rsidRPr="00AE6D1F" w:rsidRDefault="00A91148" w:rsidP="00034ED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Программа  </w:t>
      </w:r>
      <w:r w:rsidRPr="00AE6D1F">
        <w:rPr>
          <w:rFonts w:ascii="Times New Roman" w:hAnsi="Times New Roman" w:cs="Times New Roman"/>
          <w:sz w:val="28"/>
          <w:szCs w:val="28"/>
        </w:rPr>
        <w:t xml:space="preserve">«Радость творчества» </w:t>
      </w:r>
      <w:r w:rsidRPr="00AE6D1F">
        <w:rPr>
          <w:rFonts w:ascii="Times New Roman" w:eastAsia="Times New Roman" w:hAnsi="Times New Roman" w:cs="Times New Roman"/>
          <w:spacing w:val="-9"/>
          <w:sz w:val="28"/>
          <w:szCs w:val="28"/>
        </w:rPr>
        <w:t>входит во внеурочную деятельность по направлению</w:t>
      </w:r>
      <w:r w:rsidR="005E48D9">
        <w:rPr>
          <w:rFonts w:ascii="Times New Roman" w:eastAsia="Times New Roman" w:hAnsi="Times New Roman" w:cs="Times New Roman"/>
          <w:spacing w:val="-9"/>
          <w:sz w:val="28"/>
          <w:szCs w:val="28"/>
        </w:rPr>
        <w:t>:</w:t>
      </w:r>
      <w:r w:rsidR="00734EA3" w:rsidRPr="00AE6D1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734EA3" w:rsidRPr="00AE6D1F">
        <w:rPr>
          <w:rFonts w:ascii="Times New Roman" w:hAnsi="Times New Roman" w:cs="Times New Roman"/>
          <w:sz w:val="28"/>
          <w:szCs w:val="28"/>
        </w:rPr>
        <w:t>художественное творчество.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Программа «Радость творчества» предназначена для детей младшего школьного возраста и </w:t>
      </w:r>
      <w:r w:rsidR="00A91148" w:rsidRPr="00AE6D1F">
        <w:rPr>
          <w:rFonts w:ascii="Times New Roman" w:hAnsi="Times New Roman" w:cs="Times New Roman"/>
          <w:sz w:val="28"/>
          <w:szCs w:val="28"/>
        </w:rPr>
        <w:t xml:space="preserve">рассчитана на 5 лет  обучения (1 (дополнительный) </w:t>
      </w:r>
      <w:r w:rsidRPr="00AE6D1F">
        <w:rPr>
          <w:rFonts w:ascii="Times New Roman" w:hAnsi="Times New Roman" w:cs="Times New Roman"/>
          <w:sz w:val="28"/>
          <w:szCs w:val="28"/>
        </w:rPr>
        <w:t>-4</w:t>
      </w:r>
      <w:r w:rsidR="00A91148" w:rsidRPr="00AE6D1F">
        <w:rPr>
          <w:rFonts w:ascii="Times New Roman" w:hAnsi="Times New Roman" w:cs="Times New Roman"/>
          <w:sz w:val="28"/>
          <w:szCs w:val="28"/>
        </w:rPr>
        <w:t xml:space="preserve"> классы)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Дополнительный первый и первый классы - рассчитана на 33 часа в год, 1 час в неделю;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второй класс</w:t>
      </w:r>
      <w:r w:rsidR="00A91148" w:rsidRPr="00AE6D1F">
        <w:rPr>
          <w:rFonts w:ascii="Times New Roman" w:hAnsi="Times New Roman" w:cs="Times New Roman"/>
          <w:sz w:val="28"/>
          <w:szCs w:val="28"/>
        </w:rPr>
        <w:t xml:space="preserve"> </w:t>
      </w:r>
      <w:r w:rsidRPr="00AE6D1F">
        <w:rPr>
          <w:rFonts w:ascii="Times New Roman" w:hAnsi="Times New Roman" w:cs="Times New Roman"/>
          <w:sz w:val="28"/>
          <w:szCs w:val="28"/>
        </w:rPr>
        <w:t xml:space="preserve">– рассчитана на 34 часа в год, 1 час в неделю; 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третий класс  - рассчитана на 34 часа в год, 1 час в неделю.</w:t>
      </w:r>
    </w:p>
    <w:p w:rsidR="005E62D3" w:rsidRPr="00AE6D1F" w:rsidRDefault="005E62D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четвёртый  класс</w:t>
      </w:r>
      <w:r w:rsidR="00797CD1" w:rsidRPr="00AE6D1F">
        <w:rPr>
          <w:rFonts w:ascii="Times New Roman" w:hAnsi="Times New Roman" w:cs="Times New Roman"/>
          <w:sz w:val="28"/>
          <w:szCs w:val="28"/>
        </w:rPr>
        <w:t xml:space="preserve">  </w:t>
      </w:r>
      <w:r w:rsidRPr="00AE6D1F">
        <w:rPr>
          <w:rFonts w:ascii="Times New Roman" w:hAnsi="Times New Roman" w:cs="Times New Roman"/>
          <w:sz w:val="28"/>
          <w:szCs w:val="28"/>
        </w:rPr>
        <w:t>-  рассчитана на 34 часа в год, 1 час в неделю.</w:t>
      </w:r>
    </w:p>
    <w:p w:rsidR="00A91148" w:rsidRPr="00AE6D1F" w:rsidRDefault="00A91148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148" w:rsidRPr="00AE6D1F" w:rsidRDefault="00A91148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148" w:rsidRPr="00AE6D1F" w:rsidRDefault="00A91148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4F4338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2D3" w:rsidRPr="00AE6D1F" w:rsidRDefault="005E62D3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Планируемые результаты освоения курса внеурочной деятельности</w:t>
      </w:r>
    </w:p>
    <w:p w:rsidR="005E62D3" w:rsidRPr="00AE6D1F" w:rsidRDefault="005E62D3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Программа предусматривает достижение 2 уровней результатов: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9"/>
        <w:gridCol w:w="5152"/>
      </w:tblGrid>
      <w:tr w:rsidR="005E62D3" w:rsidRPr="00AE6D1F" w:rsidTr="009E5181">
        <w:tc>
          <w:tcPr>
            <w:tcW w:w="2528" w:type="pct"/>
          </w:tcPr>
          <w:p w:rsidR="005E62D3" w:rsidRPr="00AE6D1F" w:rsidRDefault="005E62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 уровень результатов (1дополнительный - 2 классы)</w:t>
            </w:r>
          </w:p>
        </w:tc>
        <w:tc>
          <w:tcPr>
            <w:tcW w:w="2472" w:type="pct"/>
          </w:tcPr>
          <w:p w:rsidR="005E62D3" w:rsidRPr="00AE6D1F" w:rsidRDefault="005E62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2 уровень результатов </w:t>
            </w:r>
          </w:p>
          <w:p w:rsidR="005E62D3" w:rsidRPr="00AE6D1F" w:rsidRDefault="005E62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(3, 4 классы)</w:t>
            </w:r>
          </w:p>
        </w:tc>
      </w:tr>
      <w:tr w:rsidR="005E62D3" w:rsidRPr="00AE6D1F" w:rsidTr="009E5181">
        <w:tc>
          <w:tcPr>
            <w:tcW w:w="2528" w:type="pct"/>
          </w:tcPr>
          <w:p w:rsidR="00815457" w:rsidRPr="00AE6D1F" w:rsidRDefault="00815457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Предполагает</w:t>
            </w:r>
            <w:r w:rsidRPr="00AE6D1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  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приобретение школьником социальных знаний первичного понимания социальной реальности и повседневной жизни</w:t>
            </w:r>
            <w:r w:rsidR="00034E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проявление заинтересованности </w:t>
            </w:r>
            <w:r w:rsidR="00034ED7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обучении и </w:t>
            </w:r>
            <w:r w:rsidR="00034ED7">
              <w:rPr>
                <w:rFonts w:ascii="Times New Roman" w:eastAsia="Times New Roman" w:hAnsi="Times New Roman" w:cs="Times New Roman"/>
                <w:sz w:val="28"/>
                <w:szCs w:val="28"/>
              </w:rPr>
              <w:t>к занятиям.</w:t>
            </w:r>
          </w:p>
          <w:p w:rsidR="005E62D3" w:rsidRPr="00034ED7" w:rsidRDefault="00295B3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   выражается в </w:t>
            </w:r>
            <w:r w:rsidR="003F43F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онимании промежуточных целей,</w:t>
            </w:r>
            <w:r w:rsidR="003F43F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произвольно включаться в деятельность, следовать предложенному плану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3F43F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стремление к организованности и аккуратности в процессе деятельности с разн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ыми материалами и инструментами,</w:t>
            </w:r>
            <w:r w:rsidR="003F43F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делать простейшие обобщения, сравнивать, классифицировать на наглядном материале, предусмотренной программой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3F43F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72" w:type="pct"/>
          </w:tcPr>
          <w:p w:rsidR="00034ED7" w:rsidRDefault="005E62D3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Предполагает</w:t>
            </w:r>
            <w:r w:rsidR="00815457"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5457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получение школьником опыта переживания и позитивного отношения к базовым ценностям общества (здоровье, природа,  труд, культура), ценностного отношения к социальной реальности в целом.</w:t>
            </w:r>
          </w:p>
          <w:p w:rsidR="005E62D3" w:rsidRPr="00034ED7" w:rsidRDefault="002E6736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Для достижения данного уровня результатов особое значение имеет</w:t>
            </w:r>
            <w:r w:rsidR="003F43F6" w:rsidRPr="00AE6D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837A5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соо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тношение</w:t>
            </w:r>
            <w:r w:rsidR="003F43F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своих действий и их результатов с заданными образцам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и, принятие оценки деятельности. С</w:t>
            </w:r>
            <w:r w:rsidR="00837A5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амостоятельно оценивать ее с учетом предложенных критериев, корректировать свою деятельность с учетом выявленных недочетов</w:t>
            </w:r>
            <w:r w:rsidR="003F43F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r w:rsidR="00837A56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837A56"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отрудничество со сверстниками на основе коллективной творческой деятельности, владение навыками к</w:t>
            </w:r>
            <w:r w:rsidR="003F43F6"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оммуникации и принятыми нормами </w:t>
            </w:r>
            <w:r w:rsidR="00034ED7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социального взаимодействия.</w:t>
            </w:r>
          </w:p>
        </w:tc>
      </w:tr>
    </w:tbl>
    <w:p w:rsidR="00815457" w:rsidRDefault="00815457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181" w:rsidRDefault="009E5181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181" w:rsidRDefault="009E5181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181" w:rsidRPr="00AE6D1F" w:rsidRDefault="009E5181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457" w:rsidRPr="00AE6D1F" w:rsidRDefault="00815457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Планируемые воспитательные результаты</w:t>
      </w:r>
    </w:p>
    <w:p w:rsidR="00815457" w:rsidRPr="00AE6D1F" w:rsidRDefault="00815457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Первый дополнительный класс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аинте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ресованность в  посещении школы;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6D1F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815457" w:rsidRPr="00AE6D1F">
        <w:rPr>
          <w:rFonts w:ascii="Times New Roman" w:eastAsia="Calibri" w:hAnsi="Times New Roman" w:cs="Times New Roman"/>
          <w:bCs/>
          <w:sz w:val="28"/>
          <w:szCs w:val="28"/>
        </w:rPr>
        <w:t>бращаться за пом</w:t>
      </w:r>
      <w:r w:rsidRPr="00AE6D1F">
        <w:rPr>
          <w:rFonts w:ascii="Times New Roman" w:eastAsia="Calibri" w:hAnsi="Times New Roman" w:cs="Times New Roman"/>
          <w:bCs/>
          <w:sz w:val="28"/>
          <w:szCs w:val="28"/>
        </w:rPr>
        <w:t>ощью и принимать помощь учителя;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6D1F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815457" w:rsidRPr="00AE6D1F">
        <w:rPr>
          <w:rFonts w:ascii="Times New Roman" w:eastAsia="Calibri" w:hAnsi="Times New Roman" w:cs="Times New Roman"/>
          <w:bCs/>
          <w:sz w:val="28"/>
          <w:szCs w:val="28"/>
        </w:rPr>
        <w:t>спользование принятых правил поведения при взаимодействии с учителем, одноклассниками в процессе выполнения совместной учебной деятельности на занятии</w:t>
      </w:r>
      <w:r w:rsidRPr="00AE6D1F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6D1F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815457" w:rsidRPr="00AE6D1F">
        <w:rPr>
          <w:rFonts w:ascii="Times New Roman" w:eastAsia="Calibri" w:hAnsi="Times New Roman" w:cs="Times New Roman"/>
          <w:bCs/>
          <w:sz w:val="28"/>
          <w:szCs w:val="28"/>
        </w:rPr>
        <w:t>рганизация своего</w:t>
      </w:r>
      <w:r w:rsidRPr="00AE6D1F">
        <w:rPr>
          <w:rFonts w:ascii="Times New Roman" w:eastAsia="Calibri" w:hAnsi="Times New Roman" w:cs="Times New Roman"/>
          <w:bCs/>
          <w:sz w:val="28"/>
          <w:szCs w:val="28"/>
        </w:rPr>
        <w:t xml:space="preserve"> места под руководством учителя;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6D1F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815457" w:rsidRPr="00AE6D1F">
        <w:rPr>
          <w:rFonts w:ascii="Times New Roman" w:eastAsia="Calibri" w:hAnsi="Times New Roman" w:cs="Times New Roman"/>
          <w:bCs/>
          <w:sz w:val="28"/>
          <w:szCs w:val="28"/>
        </w:rPr>
        <w:t>облюдение техники безопасности при работе с материалами и инструментами.</w:t>
      </w:r>
    </w:p>
    <w:p w:rsidR="00815457" w:rsidRPr="00AE6D1F" w:rsidRDefault="00A91148" w:rsidP="009E5181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1 класс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понимание  учебной задачи;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рганизация своего рабочего мес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та под руководством учителя;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6D1F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815457" w:rsidRPr="00AE6D1F">
        <w:rPr>
          <w:rFonts w:ascii="Times New Roman" w:eastAsia="Calibri" w:hAnsi="Times New Roman" w:cs="Times New Roman"/>
          <w:bCs/>
          <w:sz w:val="28"/>
          <w:szCs w:val="28"/>
        </w:rPr>
        <w:t>ыполнение правил работ</w:t>
      </w:r>
      <w:r w:rsidRPr="00AE6D1F">
        <w:rPr>
          <w:rFonts w:ascii="Times New Roman" w:eastAsia="Calibri" w:hAnsi="Times New Roman" w:cs="Times New Roman"/>
          <w:bCs/>
          <w:sz w:val="28"/>
          <w:szCs w:val="28"/>
        </w:rPr>
        <w:t>ы с материалами и инструментами;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E6D1F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815457" w:rsidRPr="00AE6D1F">
        <w:rPr>
          <w:rFonts w:ascii="Times New Roman" w:eastAsia="Calibri" w:hAnsi="Times New Roman" w:cs="Times New Roman"/>
          <w:bCs/>
          <w:sz w:val="28"/>
          <w:szCs w:val="28"/>
        </w:rPr>
        <w:t xml:space="preserve">одготовка к работе и аккуратно убирать </w:t>
      </w:r>
      <w:r w:rsidRPr="00AE6D1F">
        <w:rPr>
          <w:rFonts w:ascii="Times New Roman" w:eastAsia="Calibri" w:hAnsi="Times New Roman" w:cs="Times New Roman"/>
          <w:bCs/>
          <w:sz w:val="28"/>
          <w:szCs w:val="28"/>
        </w:rPr>
        <w:t>после работы своё рабочее место;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Calibri" w:hAnsi="Times New Roman" w:cs="Times New Roman"/>
          <w:bCs/>
          <w:spacing w:val="-11"/>
          <w:sz w:val="28"/>
          <w:szCs w:val="28"/>
        </w:rPr>
      </w:pPr>
      <w:r w:rsidRPr="00AE6D1F">
        <w:rPr>
          <w:rFonts w:ascii="Times New Roman" w:eastAsia="Calibri" w:hAnsi="Times New Roman" w:cs="Times New Roman"/>
          <w:bCs/>
          <w:spacing w:val="-11"/>
          <w:sz w:val="28"/>
          <w:szCs w:val="28"/>
        </w:rPr>
        <w:t>ф</w:t>
      </w:r>
      <w:r w:rsidR="00815457" w:rsidRPr="00AE6D1F">
        <w:rPr>
          <w:rFonts w:ascii="Times New Roman" w:eastAsia="Calibri" w:hAnsi="Times New Roman" w:cs="Times New Roman"/>
          <w:bCs/>
          <w:spacing w:val="-11"/>
          <w:sz w:val="28"/>
          <w:szCs w:val="28"/>
        </w:rPr>
        <w:t>ормирование простейших эстетических ориентиров (красиво</w:t>
      </w:r>
      <w:r w:rsidR="004F4338">
        <w:rPr>
          <w:rFonts w:ascii="Times New Roman" w:eastAsia="Calibri" w:hAnsi="Times New Roman" w:cs="Times New Roman"/>
          <w:bCs/>
          <w:spacing w:val="-11"/>
          <w:sz w:val="28"/>
          <w:szCs w:val="28"/>
        </w:rPr>
        <w:t xml:space="preserve"> </w:t>
      </w:r>
      <w:r w:rsidR="00815457" w:rsidRPr="00AE6D1F">
        <w:rPr>
          <w:rFonts w:ascii="Times New Roman" w:eastAsia="Calibri" w:hAnsi="Times New Roman" w:cs="Times New Roman"/>
          <w:bCs/>
          <w:spacing w:val="-11"/>
          <w:sz w:val="28"/>
          <w:szCs w:val="28"/>
        </w:rPr>
        <w:t>-</w:t>
      </w:r>
      <w:r w:rsidR="004F4338">
        <w:rPr>
          <w:rFonts w:ascii="Times New Roman" w:eastAsia="Calibri" w:hAnsi="Times New Roman" w:cs="Times New Roman"/>
          <w:bCs/>
          <w:spacing w:val="-11"/>
          <w:sz w:val="28"/>
          <w:szCs w:val="28"/>
        </w:rPr>
        <w:t xml:space="preserve"> </w:t>
      </w:r>
      <w:r w:rsidR="00815457" w:rsidRPr="00AE6D1F">
        <w:rPr>
          <w:rFonts w:ascii="Times New Roman" w:eastAsia="Calibri" w:hAnsi="Times New Roman" w:cs="Times New Roman"/>
          <w:bCs/>
          <w:spacing w:val="-11"/>
          <w:sz w:val="28"/>
          <w:szCs w:val="28"/>
        </w:rPr>
        <w:t>некрасиво).</w:t>
      </w:r>
    </w:p>
    <w:p w:rsidR="00815457" w:rsidRPr="00AE6D1F" w:rsidRDefault="00A91148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2 класс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аинтерес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ованность в обучении и занятиям;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елать простейшие обобщения, сравнивать, классифицировать на наглядном материале, предусмотренной</w:t>
      </w:r>
      <w:r w:rsidR="00295B35" w:rsidRPr="00AE6D1F">
        <w:rPr>
          <w:rFonts w:ascii="Times New Roman" w:eastAsia="Times New Roman" w:hAnsi="Times New Roman" w:cs="Times New Roman"/>
          <w:sz w:val="28"/>
          <w:szCs w:val="28"/>
        </w:rPr>
        <w:t xml:space="preserve"> программой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CCC" w:rsidRPr="00AE6D1F">
        <w:rPr>
          <w:rFonts w:ascii="Times New Roman" w:eastAsia="Times New Roman" w:hAnsi="Times New Roman" w:cs="Times New Roman"/>
          <w:sz w:val="28"/>
          <w:szCs w:val="28"/>
        </w:rPr>
        <w:t>организация рабочего места;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онимание промежуточных целей и произвольно включаться в деятельность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, следовать предложенному плану;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CCC"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тремление к организованности и аккуратности в процессе деятельности с разными материалами и инструментами.</w:t>
      </w:r>
    </w:p>
    <w:p w:rsidR="00815457" w:rsidRPr="00AE6D1F" w:rsidRDefault="00815457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3 класс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ознавательный интерес к изучаемому предмету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организация рабочего места;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онимание цели и произвольное включение в деятельность, следовать предложенному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плану и работать в общем темпе;</w:t>
      </w:r>
    </w:p>
    <w:p w:rsidR="00815457" w:rsidRPr="00AE6D1F" w:rsidRDefault="00815457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CCC"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оотношение своих действий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</w:t>
      </w:r>
      <w:r w:rsidR="00B74CCC" w:rsidRPr="00AE6D1F">
        <w:rPr>
          <w:rFonts w:ascii="Times New Roman" w:eastAsia="Times New Roman" w:hAnsi="Times New Roman" w:cs="Times New Roman"/>
          <w:sz w:val="28"/>
          <w:szCs w:val="28"/>
        </w:rPr>
        <w:t>четов одноклассниками, учителем;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бращение за помощью и принятие помощ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и от взрослого и одноклассников;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15457" w:rsidRPr="00AE6D1F">
        <w:rPr>
          <w:rFonts w:ascii="Times New Roman" w:eastAsia="Calibri" w:hAnsi="Times New Roman" w:cs="Times New Roman"/>
          <w:sz w:val="28"/>
          <w:szCs w:val="28"/>
        </w:rPr>
        <w:t>тремление к сотрудничеству со сверстниками на основе коллективной творческой деятельности, владение навыками коммуникации и принятыми нор</w:t>
      </w:r>
      <w:r w:rsidR="00034ED7">
        <w:rPr>
          <w:rFonts w:ascii="Times New Roman" w:eastAsia="Calibri" w:hAnsi="Times New Roman" w:cs="Times New Roman"/>
          <w:sz w:val="28"/>
          <w:szCs w:val="28"/>
        </w:rPr>
        <w:t>мами социального взаимодействия.</w:t>
      </w:r>
    </w:p>
    <w:p w:rsidR="00815457" w:rsidRPr="00AE6D1F" w:rsidRDefault="00A91148" w:rsidP="009E518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4 класс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амостоятельная организация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рабочего места;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ринятие цели и произвольное включение в деятельность, следовать предложенному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плану и работать в общем темпе;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ктивное участие в деятельности, контроль и оценивание своих дей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ствий и действий одноклассников;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оотношение своих действий и их результаты с заданными образцами, принятие оценки деятельности, самостоятельно оценивать ее с учетом предложенных критериев, корректировать свою деятельност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ь с учетом выявленных недочетов;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бращен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ие за помощью и принятие помощи;</w:t>
      </w:r>
    </w:p>
    <w:p w:rsidR="00815457" w:rsidRPr="00AE6D1F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15457" w:rsidRPr="00AE6D1F">
        <w:rPr>
          <w:rFonts w:ascii="Times New Roman" w:eastAsia="Calibri" w:hAnsi="Times New Roman" w:cs="Times New Roman"/>
          <w:sz w:val="28"/>
          <w:szCs w:val="28"/>
        </w:rPr>
        <w:t>отрудничество со сверстниками на основе коллективной творческой деятельности, владение навыками коммуникации и принятыми нормами социальн</w:t>
      </w:r>
      <w:r w:rsidR="00034ED7">
        <w:rPr>
          <w:rFonts w:ascii="Times New Roman" w:eastAsia="Calibri" w:hAnsi="Times New Roman" w:cs="Times New Roman"/>
          <w:sz w:val="28"/>
          <w:szCs w:val="28"/>
        </w:rPr>
        <w:t>ого взаимодействия</w:t>
      </w:r>
      <w:r w:rsidRPr="00AE6D1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F4338" w:rsidRPr="009E5181" w:rsidRDefault="00B74CCC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у</w:t>
      </w:r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мение наблюдать красоту окружающей действительности, адекватно реагировать на воспринимаемое, проявлять возникающую эмоциональную реакцию (красиво</w:t>
      </w:r>
      <w:r w:rsidR="004F4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-н</w:t>
      </w:r>
      <w:proofErr w:type="gramEnd"/>
      <w:r w:rsidR="00815457" w:rsidRPr="00AE6D1F">
        <w:rPr>
          <w:rFonts w:ascii="Times New Roman" w:eastAsia="Times New Roman" w:hAnsi="Times New Roman" w:cs="Times New Roman"/>
          <w:sz w:val="28"/>
          <w:szCs w:val="28"/>
        </w:rPr>
        <w:t>екрасиво, правильно-неправильно, хорошо-плохо)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Базовые учебные действия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AE6D1F">
        <w:rPr>
          <w:rFonts w:ascii="Times New Roman" w:hAnsi="Times New Roman" w:cs="Times New Roman"/>
          <w:sz w:val="28"/>
          <w:szCs w:val="28"/>
        </w:rPr>
        <w:t>1  дополнительный класс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AE6D1F">
        <w:rPr>
          <w:rFonts w:ascii="Times New Roman" w:hAnsi="Times New Roman" w:cs="Times New Roman"/>
          <w:sz w:val="28"/>
          <w:szCs w:val="28"/>
          <w:lang w:eastAsia="hi-IN" w:bidi="hi-IN"/>
        </w:rPr>
        <w:t>Личностные учебные действия: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заинтересованность в посещении школы;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доброжелательное отношение к учителю и другим обучающимся;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формирование понятия социальной роли «ученик», своего места в группе;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понимание красоты окружающей действительности на уровне класса;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выполнение учебных заданий, поручений, договоренностей;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проявление этических чувств как регулятора морального поведения;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понимание основ безопасного и бережного поведения в природе и обществе.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Познавательные учебные действия: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выделять существенные, общие и отличительные свойства изучаемых предметов;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отражать отношения предметов при помощи предметов-заместителей;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делать простейшие обобщения, сравнивать, классифицировать на наглядном материале, предусмотренной программой изучаемого предмета;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наблюдать за предметами и явлениями окружающей действительности;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носителях), предусмотренной программой изучаемого предмета.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Коммуникативные </w:t>
      </w:r>
      <w:r w:rsidRPr="00AE6D1F">
        <w:rPr>
          <w:rFonts w:ascii="Times New Roman" w:hAnsi="Times New Roman" w:cs="Times New Roman"/>
          <w:sz w:val="28"/>
          <w:szCs w:val="28"/>
        </w:rPr>
        <w:t>учебные действия: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вступать в контакт и работать учитель -  ученик;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lastRenderedPageBreak/>
        <w:t>использовать ритуалы приветствия и прощания с учителем;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обращаться за помощью и принимать помощь учителя;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слушать и понимать инструкцию в игровой ситуации;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доброжелательно относиться к сотрудничеству со сверстниками в разных социальных ситуациях;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использовать принятые правила поведения при взаимодействии с учителем, одноклассниками в процессе выполнения совместн</w:t>
      </w:r>
      <w:r w:rsidR="00B83D5C" w:rsidRPr="00AE6D1F">
        <w:rPr>
          <w:rFonts w:ascii="Times New Roman" w:hAnsi="Times New Roman" w:cs="Times New Roman"/>
          <w:bCs/>
          <w:sz w:val="28"/>
          <w:szCs w:val="28"/>
        </w:rPr>
        <w:t>ой учебной деятельности на  занятии</w:t>
      </w:r>
      <w:r w:rsidRPr="00AE6D1F">
        <w:rPr>
          <w:rFonts w:ascii="Times New Roman" w:hAnsi="Times New Roman" w:cs="Times New Roman"/>
          <w:bCs/>
          <w:sz w:val="28"/>
          <w:szCs w:val="28"/>
        </w:rPr>
        <w:t>.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Регулятивные </w:t>
      </w:r>
      <w:r w:rsidRPr="00AE6D1F">
        <w:rPr>
          <w:rFonts w:ascii="Times New Roman" w:hAnsi="Times New Roman" w:cs="Times New Roman"/>
          <w:sz w:val="28"/>
          <w:szCs w:val="28"/>
        </w:rPr>
        <w:t>учебные действия: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ориентироваться в пространстве класса;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соблюдать ритуалы школьного поведения на начало и конец урока;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организация рабочего места;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включаться в деятельность для решения поставленной цели;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совместное оценивание, контроль деятельности учитель-ученик;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поэтапно соотносить свои действия и их результаты с заданными образцами, принимать оценку, данную учителем.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1  класс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AE6D1F">
        <w:rPr>
          <w:rFonts w:ascii="Times New Roman" w:hAnsi="Times New Roman" w:cs="Times New Roman"/>
          <w:sz w:val="28"/>
          <w:szCs w:val="28"/>
          <w:lang w:eastAsia="hi-IN" w:bidi="hi-IN"/>
        </w:rPr>
        <w:t>Личностные учебные действия: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положительное отношение к школе;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принятие социальной роли «ученик» в классе;</w:t>
      </w:r>
    </w:p>
    <w:p w:rsidR="00B74CCC" w:rsidRPr="00AE6D1F" w:rsidRDefault="00B74CCC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понимание красоты окружающей действительности на уровне школы с участием взрослого;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принятие традиций школы;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ыполнение учебных заданий, поручений, догово</w:t>
      </w:r>
      <w:r w:rsidRPr="00AE6D1F">
        <w:rPr>
          <w:rFonts w:ascii="Times New Roman" w:hAnsi="Times New Roman" w:cs="Times New Roman"/>
          <w:bCs/>
          <w:sz w:val="28"/>
          <w:szCs w:val="28"/>
        </w:rPr>
        <w:t>ренностей;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онимание личной ответственности</w:t>
      </w:r>
      <w:r w:rsidRPr="00AE6D1F">
        <w:rPr>
          <w:rFonts w:ascii="Times New Roman" w:hAnsi="Times New Roman" w:cs="Times New Roman"/>
          <w:bCs/>
          <w:sz w:val="28"/>
          <w:szCs w:val="28"/>
        </w:rPr>
        <w:t xml:space="preserve"> за свои поступки перед классом;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 xml:space="preserve">ыделяет действия, предоставляющие угрозу для жизни, здоровья и безопасности </w:t>
      </w:r>
      <w:r w:rsidRPr="00AE6D1F">
        <w:rPr>
          <w:rFonts w:ascii="Times New Roman" w:hAnsi="Times New Roman" w:cs="Times New Roman"/>
          <w:bCs/>
          <w:sz w:val="28"/>
          <w:szCs w:val="28"/>
        </w:rPr>
        <w:t>и бережного поведения в природе;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Познавательные учебные действия: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ыделять существенные, общие и отличительн</w:t>
      </w:r>
      <w:r w:rsidRPr="00AE6D1F">
        <w:rPr>
          <w:rFonts w:ascii="Times New Roman" w:hAnsi="Times New Roman" w:cs="Times New Roman"/>
          <w:bCs/>
          <w:sz w:val="28"/>
          <w:szCs w:val="28"/>
        </w:rPr>
        <w:t>ые свойства изучаемых предметов;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ыделять видо-родовые отношения предметов при помощи предметов-заместит</w:t>
      </w:r>
      <w:r w:rsidRPr="00AE6D1F">
        <w:rPr>
          <w:rFonts w:ascii="Times New Roman" w:hAnsi="Times New Roman" w:cs="Times New Roman"/>
          <w:bCs/>
          <w:sz w:val="28"/>
          <w:szCs w:val="28"/>
        </w:rPr>
        <w:t>елей, условных знаков, символов;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д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елать простейшие обобщения, сравнивать, классифицировать на наглядном материале, предусмотренной программой изуча</w:t>
      </w:r>
      <w:r w:rsidRPr="00AE6D1F">
        <w:rPr>
          <w:rFonts w:ascii="Times New Roman" w:hAnsi="Times New Roman" w:cs="Times New Roman"/>
          <w:bCs/>
          <w:sz w:val="28"/>
          <w:szCs w:val="28"/>
        </w:rPr>
        <w:t>емого предмета;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н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аблюдать за предметами и явлени</w:t>
      </w:r>
      <w:r w:rsidRPr="00AE6D1F">
        <w:rPr>
          <w:rFonts w:ascii="Times New Roman" w:hAnsi="Times New Roman" w:cs="Times New Roman"/>
          <w:bCs/>
          <w:sz w:val="28"/>
          <w:szCs w:val="28"/>
        </w:rPr>
        <w:t>ями окружающей действительности;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р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носителях), предусмотренной</w:t>
      </w:r>
      <w:r w:rsidRPr="00AE6D1F">
        <w:rPr>
          <w:rFonts w:ascii="Times New Roman" w:hAnsi="Times New Roman" w:cs="Times New Roman"/>
          <w:bCs/>
          <w:sz w:val="28"/>
          <w:szCs w:val="28"/>
        </w:rPr>
        <w:t xml:space="preserve"> программой изучаемого предмета.</w:t>
      </w:r>
      <w:r w:rsidR="00B74CCC" w:rsidRPr="00AE6D1F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      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Коммуникативные </w:t>
      </w:r>
      <w:r w:rsidRPr="00AE6D1F">
        <w:rPr>
          <w:rFonts w:ascii="Times New Roman" w:hAnsi="Times New Roman" w:cs="Times New Roman"/>
          <w:sz w:val="28"/>
          <w:szCs w:val="28"/>
        </w:rPr>
        <w:t>учебные действия: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ступать в контакт и работать учите</w:t>
      </w:r>
      <w:r w:rsidRPr="00AE6D1F">
        <w:rPr>
          <w:rFonts w:ascii="Times New Roman" w:hAnsi="Times New Roman" w:cs="Times New Roman"/>
          <w:bCs/>
          <w:sz w:val="28"/>
          <w:szCs w:val="28"/>
        </w:rPr>
        <w:t>ль -  ученик, ученик  -  ученик;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и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спользовать ритуалы приветствия и прощания с учителем и одноклассн</w:t>
      </w:r>
      <w:r w:rsidRPr="00AE6D1F">
        <w:rPr>
          <w:rFonts w:ascii="Times New Roman" w:hAnsi="Times New Roman" w:cs="Times New Roman"/>
          <w:bCs/>
          <w:sz w:val="28"/>
          <w:szCs w:val="28"/>
        </w:rPr>
        <w:t>иками;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о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бращаться за помощью и принимать</w:t>
      </w:r>
      <w:r w:rsidRPr="00AE6D1F">
        <w:rPr>
          <w:rFonts w:ascii="Times New Roman" w:hAnsi="Times New Roman" w:cs="Times New Roman"/>
          <w:bCs/>
          <w:sz w:val="28"/>
          <w:szCs w:val="28"/>
        </w:rPr>
        <w:t xml:space="preserve"> помощь учителя, одноклассников;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с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 xml:space="preserve">лушать </w:t>
      </w:r>
      <w:r w:rsidRPr="00AE6D1F">
        <w:rPr>
          <w:rFonts w:ascii="Times New Roman" w:hAnsi="Times New Roman" w:cs="Times New Roman"/>
          <w:bCs/>
          <w:sz w:val="28"/>
          <w:szCs w:val="28"/>
        </w:rPr>
        <w:t>и понимать поэтапную инструкцию;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д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оброжелательно относиться к сотрудничеству со сверстниками, взрослыми</w:t>
      </w:r>
      <w:r w:rsidRPr="00AE6D1F">
        <w:rPr>
          <w:rFonts w:ascii="Times New Roman" w:hAnsi="Times New Roman" w:cs="Times New Roman"/>
          <w:bCs/>
          <w:sz w:val="28"/>
          <w:szCs w:val="28"/>
        </w:rPr>
        <w:t>;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E6D1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и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спользовать принятые правила поведения при взаимодействии с окружающими в школе.</w:t>
      </w:r>
    </w:p>
    <w:p w:rsidR="00B74CCC" w:rsidRPr="00AE6D1F" w:rsidRDefault="00B74CCC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Регулятивные </w:t>
      </w:r>
      <w:r w:rsidRPr="00AE6D1F">
        <w:rPr>
          <w:rFonts w:ascii="Times New Roman" w:hAnsi="Times New Roman" w:cs="Times New Roman"/>
          <w:sz w:val="28"/>
          <w:szCs w:val="28"/>
        </w:rPr>
        <w:t>учебные действия: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о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риен</w:t>
      </w:r>
      <w:r w:rsidRPr="00AE6D1F">
        <w:rPr>
          <w:rFonts w:ascii="Times New Roman" w:hAnsi="Times New Roman" w:cs="Times New Roman"/>
          <w:bCs/>
          <w:sz w:val="28"/>
          <w:szCs w:val="28"/>
        </w:rPr>
        <w:t>тироваться в пространстве школы;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lastRenderedPageBreak/>
        <w:t>с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облюдать ритуалы школьного поведения на уроке (поднимать руку, вставать и выходить из-за парты и т.д.)</w:t>
      </w:r>
      <w:r w:rsidRPr="00AE6D1F">
        <w:rPr>
          <w:rFonts w:ascii="Times New Roman" w:hAnsi="Times New Roman" w:cs="Times New Roman"/>
          <w:bCs/>
          <w:sz w:val="28"/>
          <w:szCs w:val="28"/>
        </w:rPr>
        <w:t>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организация рабочего места;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 xml:space="preserve">ключаться в деятельность </w:t>
      </w:r>
      <w:r w:rsidRPr="00AE6D1F">
        <w:rPr>
          <w:rFonts w:ascii="Times New Roman" w:hAnsi="Times New Roman" w:cs="Times New Roman"/>
          <w:bCs/>
          <w:sz w:val="28"/>
          <w:szCs w:val="28"/>
        </w:rPr>
        <w:t>и следовать предложенному плану;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в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ыполнять действия последовательн</w:t>
      </w:r>
      <w:r w:rsidRPr="00AE6D1F">
        <w:rPr>
          <w:rFonts w:ascii="Times New Roman" w:hAnsi="Times New Roman" w:cs="Times New Roman"/>
          <w:bCs/>
          <w:sz w:val="28"/>
          <w:szCs w:val="28"/>
        </w:rPr>
        <w:t>о для решения поставленной цели;</w:t>
      </w:r>
    </w:p>
    <w:p w:rsidR="00B74CCC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с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овместное оценивание, конт</w:t>
      </w:r>
      <w:r w:rsidRPr="00AE6D1F">
        <w:rPr>
          <w:rFonts w:ascii="Times New Roman" w:hAnsi="Times New Roman" w:cs="Times New Roman"/>
          <w:bCs/>
          <w:sz w:val="28"/>
          <w:szCs w:val="28"/>
        </w:rPr>
        <w:t>роль деятельности ученик-ученик;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с</w:t>
      </w:r>
      <w:r w:rsidR="00B74CCC" w:rsidRPr="00AE6D1F">
        <w:rPr>
          <w:rFonts w:ascii="Times New Roman" w:hAnsi="Times New Roman" w:cs="Times New Roman"/>
          <w:bCs/>
          <w:sz w:val="28"/>
          <w:szCs w:val="28"/>
        </w:rPr>
        <w:t>оотносить свои действия и их результаты с заданными образцами, принимать оценку, данную учителем, одноклассниками.</w:t>
      </w:r>
      <w:r w:rsidR="00B74CCC" w:rsidRPr="00AE6D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2 класс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Личностные учебные действия: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заинтересованность в обучении и занятиям;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принятие социальной роли «ученик», «одноклассник» в коллективе;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проявлять интерес к организации взаимодействия для эстетического восприятия окружающей действительности;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понимание и принятие культуры своей «Малой Родины»;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выполнение учебных заданий, поручений, договоренностей;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выполнение моральных норм: взаимопомощь;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понимание личной ответственности за свои поступки перед коллективом;</w:t>
      </w:r>
    </w:p>
    <w:p w:rsidR="00AB7CC2" w:rsidRPr="00AE6D1F" w:rsidRDefault="00AB7CC2" w:rsidP="009E51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проявление заинтересованности к собственному здоровью и бережного отношения к природе.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Познавательные учебные действия: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выделять существенные, общие и отличительные свойства изучаемых предметов;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выделять видо-родовые отношения предметов при помощи предметов-заместителей, условных знаков, символов;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делать простейшие обобщения, сравнивать, классифицировать на наглядном материале, предусмотренной программой изучаемого предмета;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наблюдать за предметами и явлениями окружающей действительности;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работать с информацией (понимать изображение, текст, устное высказывание, элементарное схематическое изображение, таблицу, </w:t>
      </w:r>
      <w:proofErr w:type="gramStart"/>
      <w:r w:rsidRPr="00AE6D1F">
        <w:rPr>
          <w:rFonts w:ascii="Times New Roman" w:hAnsi="Times New Roman" w:cs="Times New Roman"/>
          <w:sz w:val="28"/>
          <w:szCs w:val="28"/>
        </w:rPr>
        <w:t>предъявленные</w:t>
      </w:r>
      <w:proofErr w:type="gramEnd"/>
      <w:r w:rsidRPr="00AE6D1F">
        <w:rPr>
          <w:rFonts w:ascii="Times New Roman" w:hAnsi="Times New Roman" w:cs="Times New Roman"/>
          <w:sz w:val="28"/>
          <w:szCs w:val="28"/>
        </w:rPr>
        <w:t xml:space="preserve"> на бумажных и электронных и других носителях), предусмотренной программой изучаемого предмета.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Коммуникативные учебные действия: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вступать в контакт и работать учитель -  ученик, ученик -  ученик, ученик -  класс.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использовать ритуалы взаимодействия с педагогом и одноклассниками;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обращаться за помощью и принимать помощь педагогов и одноклассников;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слушать и понимать инструкцию к учебному заданию;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доброжелательно относиться, сопереживать в сотрудничестве со сверстниками, взрослыми в разных социальных ситуациях;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использовать принятые правила поведения при взаимодействии с окружающими в школе.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Регулятивные учебные действия: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ориентироваться в пространстве школы, школьного участка;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соблюдать ритуалы школьного поведения в школе (урок, перемена, столовая).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организация рабочего места;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понимать промежуточные цели и произвольно включаться в деятельность, следовать предложенному плану;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оценивать и контролировать свою деятельность и деятельность одноклассников;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соотносить свои действия и их результаты с учетом предложенных критериев, принимать оценку, данные педагогами, одноклассниками. </w:t>
      </w:r>
    </w:p>
    <w:p w:rsidR="00B74CCC" w:rsidRPr="00AE6D1F" w:rsidRDefault="00AB7CC2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3 класс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Личностные учебные действия: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познавательный интерес к изучаемым предметам;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понимание себя как  «ученик», «одноклассник»,  «товарищ»;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проявлять желание к организации взаимодействия для эстетического восприятия окружающей действительности;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уважение к культуре своей «Малой Родины», страны;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выполнение учебных заданий, поручений, договоренностей;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понимание личной ответственности за свои поступки перед школой;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проявление желания к сохранению и укреплению своего здоровья и бережного отношения к  природе.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Познавательные учебные действия: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выделять существенные, общие и отличительные свойства изучаемых предметов;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устанавливать видо-родовые отношения  предметов при помощи предметов-заместителей, условных знаков, символов;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делать простейшие обобщения, сравнивать, классифицировать на наглядном материале, предусмотренной программой изучаемого предмета;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наблюдать за предметами и явлениями окружающей действительности;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носителях), предусмотренной программой изучаемого предмета.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  <w:lang w:eastAsia="hi-IN" w:bidi="hi-IN"/>
        </w:rPr>
        <w:t>Коммуникативные</w:t>
      </w:r>
      <w:r w:rsidRPr="00AE6D1F">
        <w:rPr>
          <w:rFonts w:ascii="Times New Roman" w:hAnsi="Times New Roman" w:cs="Times New Roman"/>
          <w:sz w:val="28"/>
          <w:szCs w:val="28"/>
        </w:rPr>
        <w:t xml:space="preserve"> учебные действия: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вступать в контакт и работать учитель  -  ученик, ученик  -  ученик, ученик  -  класс, учитель-класс;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использовать ритуалы взаимодействия со взрослыми и обучающимися;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обращаться за помощью и принимать помощь от взрослого и одноклассников;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слушать  и понимать инструкцию к учебному заданию в разных видах деятельности;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конструктивно взаимодействовать с людьми;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договариваться и изменять свое поведение в соответствии с объективным мнением большинства в конфликтных ситуациях.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Регулятивные учебные действия: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риентироваться в пространстве близ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лежащих организаций, учреждений;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облюдать ритуалы школьного поведени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я в мероприятиях разного уровня;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организация рабочего места;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 xml:space="preserve">онимать цель и произвольно включаться в деятельность, следовать предложенному плану и работать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в общем темпе;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ценивать и контролировать свою деятельность и деятельност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ь одноклассников с обоснованием;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 одноклассниками, учителем.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4 класс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Личностные учебные действия: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сознание себя как ученика, заинтересованного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посещением школы, обучением, как одноклассника;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пособность к осмыслению социального окружения, своего места в нем, принятие соответствующих возрас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ту ценностей и социальных ролей;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оложительное отношение к окружающей действительности, готовность к организации взаимодействия с не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й и эстетическому ее восприятию;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ц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елостный, социально ориентированный взгляд на мир в единстве ег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о природной и социальной частей;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амостоятельность в выполнении учебных зада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ний, поручений, договоренностей;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онимание личной ответственности за свои поступки на основе представлений об этических нормах и правилах по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ведения в современном обществе;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г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отовность к безопасному и бережному поведению в природе и обществе.</w:t>
      </w:r>
    </w:p>
    <w:p w:rsidR="00AB7CC2" w:rsidRPr="00AE6D1F" w:rsidRDefault="00826983" w:rsidP="009E518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Познавательные учебные действия: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ыделять существенные, общие и отличительн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ые свойства изучаемых предметов;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елать простейшие обобщения, сравнивать, классифицировать на наглядном материале, предусмотренной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программой изучаемого предмета;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ользоваться знаками, симв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олами, предметами-заместителями;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ч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итать; писать; выполнять арифметические действия на изучаемом предмете.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аблюдать за предметами и явлени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ями окружающей действительности;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носителях), предусмотренной программой изучаемого предмета.</w:t>
      </w:r>
    </w:p>
    <w:p w:rsidR="00AB7CC2" w:rsidRPr="00AE6D1F" w:rsidRDefault="00826983" w:rsidP="009E518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Регулятивные учебные действия: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риентироваться в заданном направ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лении;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 xml:space="preserve">декватно соблюдать ритуалы школьного поведения (поднимать руку, вставать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и выходить из-за парты и т. д.);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аботать с учебными принадлежностями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и организовывать рабочее место;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ринимать цели и произвольно включаться в деятельность, следовать предложенному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плану и работать в общем темпе;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ктивно участвовать в деятельности, контролировать и оценивать свои дей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ствия и действия одноклассников;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оотносить свои действия и их результаты с заданными образцами, принимать оценку деятельности, самостоятельно оценивать ее с учетом предложенных критериев, корректировать свою деятельность с учетом выявленных недочетов.</w:t>
      </w:r>
    </w:p>
    <w:p w:rsidR="00AB7CC2" w:rsidRPr="00AE6D1F" w:rsidRDefault="00AB7CC2" w:rsidP="009E518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26983">
        <w:rPr>
          <w:rFonts w:ascii="Times New Roman" w:eastAsia="Times New Roman" w:hAnsi="Times New Roman" w:cs="Times New Roman"/>
          <w:sz w:val="28"/>
          <w:szCs w:val="28"/>
        </w:rPr>
        <w:t>оммуникативные учебные действия: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 xml:space="preserve">ступать в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контакт и работать в коллективе;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спользовать принятые ритуалы социального взаимодейств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ия с одноклассниками и учителем;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бращатьс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я за помощью и принимать помощь;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лушать  и понимать инструкцию к учебному заданию в р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азных видах деятельности и быту;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отрудничать со взрослыми и сверстниками в разных социальных ситуациях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CC2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B7CC2" w:rsidRPr="00AE6D1F">
        <w:rPr>
          <w:rFonts w:ascii="Times New Roman" w:eastAsia="Times New Roman" w:hAnsi="Times New Roman" w:cs="Times New Roman"/>
          <w:sz w:val="28"/>
          <w:szCs w:val="28"/>
        </w:rPr>
        <w:t>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D3D7F" w:rsidRPr="00AE6D1F" w:rsidSect="004F4338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D770CA" w:rsidRDefault="008D3D7F" w:rsidP="00D770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 xml:space="preserve">Критерии для </w:t>
      </w:r>
      <w:r w:rsidR="00D770CA">
        <w:rPr>
          <w:rFonts w:ascii="Times New Roman" w:hAnsi="Times New Roman" w:cs="Times New Roman"/>
          <w:sz w:val="28"/>
          <w:szCs w:val="28"/>
        </w:rPr>
        <w:t xml:space="preserve">оценки эффективности программы </w:t>
      </w:r>
    </w:p>
    <w:p w:rsidR="008D3D7F" w:rsidRPr="00AE6D1F" w:rsidRDefault="008D3D7F" w:rsidP="00D770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Способы определения результативности</w:t>
      </w:r>
    </w:p>
    <w:p w:rsidR="008D3D7F" w:rsidRPr="00AE6D1F" w:rsidRDefault="00797CD1" w:rsidP="00D770C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Годовое контрольное  тестирование</w:t>
      </w:r>
      <w:r w:rsidRPr="00AE6D1F">
        <w:rPr>
          <w:rFonts w:ascii="Times New Roman" w:hAnsi="Times New Roman" w:cs="Times New Roman"/>
          <w:sz w:val="28"/>
          <w:szCs w:val="28"/>
        </w:rPr>
        <w:t xml:space="preserve">, проводимое </w:t>
      </w:r>
      <w:r w:rsidR="008D3D7F" w:rsidRPr="00AE6D1F">
        <w:rPr>
          <w:rFonts w:ascii="Times New Roman" w:hAnsi="Times New Roman" w:cs="Times New Roman"/>
          <w:sz w:val="28"/>
          <w:szCs w:val="28"/>
        </w:rPr>
        <w:t xml:space="preserve"> по программе, может отразить лишь результативность образовательного, частично развивающего и воспитательного компонентов программы. Контролировать  достижения обучающихся можно при помощи наблюдений  во время занятий, внеклассных мероприятий и в повседневной жизни, при проведении </w:t>
      </w:r>
      <w:r w:rsidR="008D3D7F" w:rsidRPr="00AE6D1F">
        <w:rPr>
          <w:rFonts w:ascii="Times New Roman" w:hAnsi="Times New Roman" w:cs="Times New Roman"/>
          <w:bCs/>
          <w:sz w:val="28"/>
          <w:szCs w:val="28"/>
        </w:rPr>
        <w:t xml:space="preserve">анализа диагностической карты уровня воспитанности  </w:t>
      </w:r>
      <w:r w:rsidR="008D3D7F" w:rsidRPr="00AE6D1F">
        <w:rPr>
          <w:rFonts w:ascii="Times New Roman" w:hAnsi="Times New Roman" w:cs="Times New Roman"/>
          <w:sz w:val="28"/>
          <w:szCs w:val="28"/>
        </w:rPr>
        <w:t>по итогам 1 и 2 полугодий. Данные результаты заносится в «Карту сформированности воспитательных результатов».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Формы  отчётности (для обуча</w:t>
      </w:r>
      <w:r w:rsidR="00826983">
        <w:rPr>
          <w:rFonts w:ascii="Times New Roman" w:hAnsi="Times New Roman" w:cs="Times New Roman"/>
          <w:sz w:val="28"/>
          <w:szCs w:val="28"/>
        </w:rPr>
        <w:t>ю</w:t>
      </w:r>
      <w:r w:rsidRPr="00AE6D1F">
        <w:rPr>
          <w:rFonts w:ascii="Times New Roman" w:hAnsi="Times New Roman" w:cs="Times New Roman"/>
          <w:sz w:val="28"/>
          <w:szCs w:val="28"/>
        </w:rPr>
        <w:t xml:space="preserve">щихся 2-4 классов): </w:t>
      </w:r>
      <w:r w:rsidR="00797CD1" w:rsidRPr="00AE6D1F">
        <w:rPr>
          <w:rFonts w:ascii="Times New Roman" w:hAnsi="Times New Roman" w:cs="Times New Roman"/>
          <w:sz w:val="28"/>
          <w:szCs w:val="28"/>
        </w:rPr>
        <w:t xml:space="preserve"> выставки работ обучающихся.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Критерии оценивания воспитательных результатов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5 - </w:t>
      </w:r>
      <w:r w:rsidR="008A71CB">
        <w:rPr>
          <w:rFonts w:ascii="Times New Roman" w:eastAsia="Calibri" w:hAnsi="Times New Roman" w:cs="Times New Roman"/>
          <w:sz w:val="28"/>
          <w:szCs w:val="28"/>
          <w:lang w:eastAsia="en-US"/>
        </w:rPr>
        <w:t>высокий уровень сформированности</w:t>
      </w: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AE6D1F">
        <w:rPr>
          <w:rFonts w:ascii="Times New Roman" w:hAnsi="Times New Roman" w:cs="Times New Roman"/>
          <w:sz w:val="28"/>
          <w:szCs w:val="28"/>
        </w:rPr>
        <w:t>полностью сформировано, выполнение в любых ситуациях.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4– </w:t>
      </w: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>средний  уровень сформированности,  недостаточно,  не точно, не четко</w:t>
      </w:r>
      <w:r w:rsidRPr="00AE6D1F">
        <w:rPr>
          <w:rFonts w:ascii="Times New Roman" w:hAnsi="Times New Roman" w:cs="Times New Roman"/>
          <w:sz w:val="28"/>
          <w:szCs w:val="28"/>
        </w:rPr>
        <w:t>, выполнение не по всем критериям.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3– </w:t>
      </w: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ниже среднего уровень сформированности, </w:t>
      </w:r>
      <w:r w:rsidRPr="00AE6D1F">
        <w:rPr>
          <w:rFonts w:ascii="Times New Roman" w:hAnsi="Times New Roman" w:cs="Times New Roman"/>
          <w:sz w:val="28"/>
          <w:szCs w:val="28"/>
        </w:rPr>
        <w:t>частично сформировано, выполнение по отдельным критериям.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2– </w:t>
      </w: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недостаточный уровень сформированности,  </w:t>
      </w:r>
      <w:r w:rsidR="008A71CB">
        <w:rPr>
          <w:rFonts w:ascii="Times New Roman" w:hAnsi="Times New Roman" w:cs="Times New Roman"/>
          <w:sz w:val="28"/>
          <w:szCs w:val="28"/>
        </w:rPr>
        <w:t>фрагментарно, избирательно, ситуативно</w:t>
      </w:r>
      <w:r w:rsidRPr="00AE6D1F">
        <w:rPr>
          <w:rFonts w:ascii="Times New Roman" w:hAnsi="Times New Roman" w:cs="Times New Roman"/>
          <w:sz w:val="28"/>
          <w:szCs w:val="28"/>
        </w:rPr>
        <w:t xml:space="preserve">  сформировано,  зависит от ситуации</w:t>
      </w: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иногда может самостоятельно принимать решения на основе соотнесения нескольких моральных норм.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1– низкий уровень сформированности, сформировано только в отдельных случаях.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0 – очень низкий уровень сформированности, не сформировано, не выполнение по критериям.</w:t>
      </w:r>
    </w:p>
    <w:p w:rsidR="008D3D7F" w:rsidRPr="00AE6D1F" w:rsidRDefault="008D3D7F" w:rsidP="009E5181">
      <w:pPr>
        <w:spacing w:line="360" w:lineRule="auto"/>
        <w:jc w:val="center"/>
        <w:rPr>
          <w:rFonts w:ascii="Times New Roman" w:eastAsia="Calibri" w:hAnsi="Times New Roman" w:cs="Times New Roman"/>
          <w:bCs/>
          <w:spacing w:val="-11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bCs/>
          <w:spacing w:val="-11"/>
          <w:sz w:val="28"/>
          <w:szCs w:val="28"/>
          <w:lang w:eastAsia="en-US"/>
        </w:rPr>
        <w:lastRenderedPageBreak/>
        <w:t>Воспитательные результаты</w:t>
      </w:r>
    </w:p>
    <w:p w:rsidR="008D3D7F" w:rsidRPr="00AE6D1F" w:rsidRDefault="008D3D7F" w:rsidP="009E518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>1  дополнительный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5"/>
        <w:gridCol w:w="1605"/>
        <w:gridCol w:w="1570"/>
      </w:tblGrid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8D3D7F" w:rsidRPr="00AE6D1F" w:rsidTr="009E5181">
        <w:tc>
          <w:tcPr>
            <w:tcW w:w="4003" w:type="pct"/>
            <w:shd w:val="clear" w:color="auto" w:fill="auto"/>
            <w:vAlign w:val="center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заинтересованность в  посещении школы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обращаться за помощью и принимать помощь учителя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использование принятых правил поведения при взаимодействии с учителем, одноклассниками в процессе выполнения совместной учебной деятельности на занятии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организация своего места под руководством учителя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rPr>
          <w:trHeight w:val="359"/>
        </w:trPr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соблюдение техники безопасности при работе с материалами и инструментами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Средний балл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91148" w:rsidRPr="00AE6D1F" w:rsidTr="009E5181">
        <w:trPr>
          <w:trHeight w:val="762"/>
        </w:trPr>
        <w:tc>
          <w:tcPr>
            <w:tcW w:w="4003" w:type="pct"/>
            <w:shd w:val="clear" w:color="auto" w:fill="auto"/>
          </w:tcPr>
          <w:p w:rsidR="00A91148" w:rsidRPr="00AE6D1F" w:rsidRDefault="00A9114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Вывод 1 полугодие</w:t>
            </w:r>
          </w:p>
        </w:tc>
        <w:tc>
          <w:tcPr>
            <w:tcW w:w="504" w:type="pct"/>
            <w:shd w:val="clear" w:color="auto" w:fill="auto"/>
          </w:tcPr>
          <w:p w:rsidR="00A91148" w:rsidRPr="00AE6D1F" w:rsidRDefault="00A9114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A91148" w:rsidRPr="00AE6D1F" w:rsidRDefault="00A9114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91148" w:rsidRPr="00AE6D1F" w:rsidTr="009E5181">
        <w:tc>
          <w:tcPr>
            <w:tcW w:w="4003" w:type="pct"/>
            <w:shd w:val="clear" w:color="auto" w:fill="auto"/>
          </w:tcPr>
          <w:p w:rsidR="00A91148" w:rsidRPr="00AE6D1F" w:rsidRDefault="00A9114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Вывод 2 полугодие               </w:t>
            </w:r>
            <w:r w:rsidR="004C187B"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4" w:type="pct"/>
            <w:shd w:val="clear" w:color="auto" w:fill="auto"/>
          </w:tcPr>
          <w:p w:rsidR="00A91148" w:rsidRPr="00AE6D1F" w:rsidRDefault="00A9114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A91148" w:rsidRPr="00AE6D1F" w:rsidRDefault="00A9114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E5181" w:rsidRDefault="009E5181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181" w:rsidRDefault="009E5181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D7F" w:rsidRPr="00AE6D1F" w:rsidRDefault="008D3D7F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1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5"/>
        <w:gridCol w:w="1605"/>
        <w:gridCol w:w="1570"/>
      </w:tblGrid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8D3D7F" w:rsidRPr="00AE6D1F" w:rsidTr="009E5181">
        <w:tc>
          <w:tcPr>
            <w:tcW w:w="4003" w:type="pct"/>
            <w:shd w:val="clear" w:color="auto" w:fill="auto"/>
            <w:vAlign w:val="center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 учебной задачи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своего рабочего места под руководством учителя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выполнение правил работы с материалами и инструментами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подготовка к работе и аккуратно убирать после работы своё рабочее место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Средний балл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187B" w:rsidRPr="00AE6D1F" w:rsidTr="009E5181">
        <w:tc>
          <w:tcPr>
            <w:tcW w:w="4003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Вывод 1 полугодие</w:t>
            </w:r>
          </w:p>
        </w:tc>
        <w:tc>
          <w:tcPr>
            <w:tcW w:w="504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187B" w:rsidRPr="00AE6D1F" w:rsidTr="009E5181">
        <w:tc>
          <w:tcPr>
            <w:tcW w:w="4003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Вывод 2 полугодие                </w:t>
            </w:r>
          </w:p>
        </w:tc>
        <w:tc>
          <w:tcPr>
            <w:tcW w:w="504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D3D7F" w:rsidRPr="00AE6D1F" w:rsidRDefault="008D3D7F" w:rsidP="009E5181">
      <w:pPr>
        <w:spacing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2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5"/>
        <w:gridCol w:w="1605"/>
        <w:gridCol w:w="1570"/>
      </w:tblGrid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8D3D7F" w:rsidRPr="00AE6D1F" w:rsidTr="009E5181">
        <w:tc>
          <w:tcPr>
            <w:tcW w:w="4003" w:type="pct"/>
            <w:shd w:val="clear" w:color="auto" w:fill="auto"/>
            <w:vAlign w:val="center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заинтересованность в обучении и занятиям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делать простейшие обобщения, сравнивать, классифицировать на наглядном материале, 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предусмотренной программой изучаемого предмета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организация рабочего места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промежуточных целей и произвольно включаться в деятельность, следовать предложенному плану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стремление к организованности и аккуратности в процессе деятельности с разными материалами и инструментами</w:t>
            </w:r>
            <w:r w:rsidR="00A91148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C187B" w:rsidRPr="00AE6D1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Средний балл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Вывод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187B" w:rsidRPr="00AE6D1F" w:rsidTr="009E5181">
        <w:tc>
          <w:tcPr>
            <w:tcW w:w="4003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Вывод 1 полугодие</w:t>
            </w:r>
          </w:p>
        </w:tc>
        <w:tc>
          <w:tcPr>
            <w:tcW w:w="504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187B" w:rsidRPr="00AE6D1F" w:rsidTr="009E5181">
        <w:tc>
          <w:tcPr>
            <w:tcW w:w="4003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Вывод 2 полугодие                </w:t>
            </w:r>
          </w:p>
        </w:tc>
        <w:tc>
          <w:tcPr>
            <w:tcW w:w="504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4C187B" w:rsidRPr="00AE6D1F" w:rsidRDefault="004C187B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D3D7F" w:rsidRPr="00AE6D1F" w:rsidRDefault="008D3D7F" w:rsidP="009E5181">
      <w:pPr>
        <w:spacing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3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5"/>
        <w:gridCol w:w="1605"/>
        <w:gridCol w:w="1570"/>
      </w:tblGrid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8D3D7F" w:rsidRPr="00AE6D1F" w:rsidTr="009E5181">
        <w:tc>
          <w:tcPr>
            <w:tcW w:w="4003" w:type="pct"/>
            <w:shd w:val="clear" w:color="auto" w:fill="auto"/>
            <w:vAlign w:val="center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интерес к изучаемому предмету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понимание цели и произвольное включение в деятельность, следовать предложенному плану и работать в общем темпе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своих действий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 одноклассниками, учителем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обращение за помощью и принятие помощи от взрослого и одноклассников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тремление к сотрудничеству со сверстниками на основе коллективной творческой деятельности, владение навыками коммуникации и принятыми нормами социального взаимодействия за пределами общеобразовательной организации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формирование умения работать в группе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Средний балл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Вывод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D3D7F" w:rsidRPr="00AE6D1F" w:rsidRDefault="008D3D7F" w:rsidP="009E5181">
      <w:pPr>
        <w:spacing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4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5"/>
        <w:gridCol w:w="1605"/>
        <w:gridCol w:w="1570"/>
      </w:tblGrid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8D3D7F" w:rsidRPr="00AE6D1F" w:rsidTr="009E5181">
        <w:trPr>
          <w:trHeight w:val="688"/>
        </w:trPr>
        <w:tc>
          <w:tcPr>
            <w:tcW w:w="4003" w:type="pct"/>
            <w:shd w:val="clear" w:color="auto" w:fill="auto"/>
            <w:vAlign w:val="center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организация рабочего места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принятие цели и произвольное включение в деятельность, следовать предложенному плану и работать в общем темпе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участие в деятельности, контроль и оценивание своих действий и действий одноклассников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своих действий и их результаты с заданными образцами, принятие оценки деятельности, самостоятельно оценивать ее с учетом предложенных критериев, корректировать свою деятельность с учетом выявленных недочетов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обращение за помощью и принятие помощи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</w:rPr>
              <w:t>отрудничество со сверстниками на основе коллективной творческой деятельности, владение навыками коммуникации и принятыми нормами социального взаимодействия за пределами общеобразовательной организации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E52892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наблюдать красоту окружающей действительности, адекватно реагировать на воспринимаемое, проявлять возникающую эмоциональную реакцию (красиво-некрасиво, правильно-неправильно, хорошо-плохо)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Средний балл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D3D7F" w:rsidRPr="00AE6D1F" w:rsidTr="009E5181">
        <w:tc>
          <w:tcPr>
            <w:tcW w:w="400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Вывод</w:t>
            </w:r>
          </w:p>
        </w:tc>
        <w:tc>
          <w:tcPr>
            <w:tcW w:w="504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8D3D7F" w:rsidRPr="00AE6D1F" w:rsidRDefault="008D3D7F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D3D7F" w:rsidRDefault="008D3D7F" w:rsidP="00AE6D1F">
      <w:pPr>
        <w:spacing w:line="36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9E5181" w:rsidRPr="00AE6D1F" w:rsidRDefault="009E5181" w:rsidP="00AE6D1F">
      <w:pPr>
        <w:spacing w:line="360" w:lineRule="auto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8D3D7F" w:rsidRPr="00AE6D1F" w:rsidRDefault="008D3D7F" w:rsidP="009E5181">
      <w:pPr>
        <w:spacing w:line="36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lastRenderedPageBreak/>
        <w:t>Критерии оценивания базовых учебных действий обучающихся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  <w:t>Для оценки сформированности каждого действия используется бальная система: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  <w:t>0- баллов — действие отсутствует, обучающийся не понимает его смысла, не включается в процесс выполнения вместе с педагогом;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  <w:t>1- балл — обучающийся смысл действия понимает фрагментарно и выполняет задание с большим количеством ошибок,  выполнение действия связывает с конкретной ситуацией, выполняет задание только по инструкции педагога, или не воспринимает помощь;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  <w:t>2- балла — обучающийся выполняет действие после первичной и дополнительных фронтальной, групповой или индивидуальной инструкций. Нуждается в активной помощи педагога. Помощь использует с трудом, с ошибками. В отдельных случаях способен выполнить его самостоятельно;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  <w:t>3 - балла — способен самостоятельно выполнять действие в определенных ситуациях, нередко допускает ошибки, которые исправляет после индивидуальной помощи педагога;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  <w:t>4- балла — обучающийся выполняет задание после первичной и дополнительной фронтальной инструкции с 1 - 2 незначительными ошибками. Хорошо использует незначительную помощь педагога;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color w:val="0D0D0D"/>
          <w:sz w:val="28"/>
          <w:szCs w:val="28"/>
          <w:lang w:eastAsia="en-US"/>
        </w:rPr>
        <w:t xml:space="preserve"> 5 - баллов — обучающийся выполняет действие после первичной инструкции педагога без помощи и без ошибок или с одной незначительной ошибкой, которую сам исправляет после самопроверки. В помощи педагога почти  не нуждается.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2892" w:rsidRPr="00AE6D1F" w:rsidRDefault="00AE6D1F" w:rsidP="009E518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</w:t>
      </w:r>
      <w:r w:rsidR="00E52892"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дополнительный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3"/>
        <w:gridCol w:w="1605"/>
        <w:gridCol w:w="1582"/>
      </w:tblGrid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полугодие</w:t>
            </w: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полугодие</w:t>
            </w:r>
          </w:p>
        </w:tc>
      </w:tr>
      <w:tr w:rsidR="00E52892" w:rsidRPr="00AE6D1F" w:rsidTr="009E5181">
        <w:tc>
          <w:tcPr>
            <w:tcW w:w="3999" w:type="pct"/>
            <w:shd w:val="clear" w:color="auto" w:fill="auto"/>
            <w:vAlign w:val="center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Личностные учебные действия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заинт</w:t>
            </w:r>
            <w:r w:rsidR="009619E1"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ересованность в посещении школы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97CD1" w:rsidRPr="00AE6D1F" w:rsidTr="009E5181">
        <w:tc>
          <w:tcPr>
            <w:tcW w:w="3999" w:type="pct"/>
            <w:shd w:val="clear" w:color="auto" w:fill="auto"/>
          </w:tcPr>
          <w:p w:rsidR="00797CD1" w:rsidRPr="00AE6D1F" w:rsidRDefault="00797CD1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понимание основ безопасного и бережного поведения в природе и обществе</w:t>
            </w:r>
          </w:p>
        </w:tc>
        <w:tc>
          <w:tcPr>
            <w:tcW w:w="504" w:type="pct"/>
            <w:shd w:val="clear" w:color="auto" w:fill="auto"/>
          </w:tcPr>
          <w:p w:rsidR="00797CD1" w:rsidRPr="00AE6D1F" w:rsidRDefault="00797CD1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797CD1" w:rsidRPr="00AE6D1F" w:rsidRDefault="00797CD1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доброжелательное отношение к учителю и другим обучающимся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понятия социальной роли «ученик», своего места в группе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понимание красоты окружающей действительности на уровне класса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83D5C" w:rsidRPr="00AE6D1F" w:rsidTr="009E5181">
        <w:tc>
          <w:tcPr>
            <w:tcW w:w="3999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выполнение учебных зада</w:t>
            </w:r>
            <w:r w:rsidR="009619E1"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ний, поручений, договоренностей</w:t>
            </w:r>
          </w:p>
        </w:tc>
        <w:tc>
          <w:tcPr>
            <w:tcW w:w="504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83D5C" w:rsidRPr="00AE6D1F" w:rsidTr="009E5181">
        <w:tc>
          <w:tcPr>
            <w:tcW w:w="3999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проявление этических чувств как регу</w:t>
            </w:r>
            <w:r w:rsidR="009619E1"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лятора морального поведения</w:t>
            </w:r>
          </w:p>
        </w:tc>
        <w:tc>
          <w:tcPr>
            <w:tcW w:w="504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Коммуникативные учебные действия: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вступать в контакт и работать учитель -  ученик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 ритуалы приветствия и прощания с учителем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обращаться за помощью и принимать помощь учителя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83D5C" w:rsidRPr="00AE6D1F" w:rsidTr="009E5181">
        <w:tc>
          <w:tcPr>
            <w:tcW w:w="3999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слушать и понимать инструкцию в игровой ситуации</w:t>
            </w:r>
          </w:p>
        </w:tc>
        <w:tc>
          <w:tcPr>
            <w:tcW w:w="504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83D5C" w:rsidRPr="00AE6D1F" w:rsidTr="009E5181">
        <w:tc>
          <w:tcPr>
            <w:tcW w:w="3999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доброжелательно относиться к сотрудничеству со сверстниками в разных социальных ситуациях</w:t>
            </w:r>
          </w:p>
        </w:tc>
        <w:tc>
          <w:tcPr>
            <w:tcW w:w="504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83D5C" w:rsidRPr="00AE6D1F" w:rsidTr="009E5181">
        <w:tc>
          <w:tcPr>
            <w:tcW w:w="3999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 принятые правила поведения при взаимодействии с учителем, одноклассниками в процессе выполнения совместной учебной деятельности на  занятии</w:t>
            </w:r>
          </w:p>
        </w:tc>
        <w:tc>
          <w:tcPr>
            <w:tcW w:w="504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B83D5C" w:rsidRPr="00AE6D1F" w:rsidRDefault="00B83D5C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 </w:t>
            </w:r>
            <w:r w:rsidR="00E52892"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Регулятивные учебные действия: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ориентироваться в пространстве класса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соблюдать ритуалы школьного поведения на начало и конец урока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F0060" w:rsidRPr="00AE6D1F" w:rsidTr="009E5181">
        <w:tc>
          <w:tcPr>
            <w:tcW w:w="3999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включаться в деятельность для решения поставленной цели</w:t>
            </w:r>
          </w:p>
        </w:tc>
        <w:tc>
          <w:tcPr>
            <w:tcW w:w="504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F0060" w:rsidRPr="00AE6D1F" w:rsidTr="009E5181">
        <w:tc>
          <w:tcPr>
            <w:tcW w:w="3999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совместное оценивание, контр</w:t>
            </w:r>
            <w:r w:rsidR="009619E1"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оль деятельности учитель-ученик</w:t>
            </w:r>
          </w:p>
        </w:tc>
        <w:tc>
          <w:tcPr>
            <w:tcW w:w="504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F0060" w:rsidRPr="00AE6D1F" w:rsidTr="009E5181">
        <w:tc>
          <w:tcPr>
            <w:tcW w:w="3999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поэтапно соотносить свои действия и их результаты с заданными образцами, принимать оценку, данную учителем</w:t>
            </w:r>
          </w:p>
        </w:tc>
        <w:tc>
          <w:tcPr>
            <w:tcW w:w="504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797CD1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                                        </w:t>
            </w:r>
            <w:r w:rsidR="00E52892"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Познавательные   учебные действия: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rPr>
          <w:trHeight w:val="911"/>
        </w:trPr>
        <w:tc>
          <w:tcPr>
            <w:tcW w:w="3999" w:type="pct"/>
            <w:shd w:val="clear" w:color="auto" w:fill="auto"/>
          </w:tcPr>
          <w:p w:rsidR="00E52892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выделять существенные, общие и отличительные свойства изучаемых предметов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отражать отношения предметов при помощи предметов-заместителей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наблюдать за предметами и явлениями окружающей действительности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F0060" w:rsidRPr="00AE6D1F" w:rsidTr="009E5181">
        <w:tc>
          <w:tcPr>
            <w:tcW w:w="3999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делать простейшие обобщения, сравнивать, классифицировать на наглядном материале, предусмотренной программой изучаемого предмета</w:t>
            </w:r>
          </w:p>
        </w:tc>
        <w:tc>
          <w:tcPr>
            <w:tcW w:w="504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F0060" w:rsidRPr="00AE6D1F" w:rsidTr="009E5181">
        <w:tc>
          <w:tcPr>
            <w:tcW w:w="3999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носителях), предусмотренной программой изучаемого предмета</w:t>
            </w:r>
          </w:p>
        </w:tc>
        <w:tc>
          <w:tcPr>
            <w:tcW w:w="504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8F0060" w:rsidRPr="00AE6D1F" w:rsidRDefault="008F0060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99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E52892" w:rsidRPr="00AE6D1F" w:rsidRDefault="00E52892" w:rsidP="009E518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>1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31"/>
        <w:gridCol w:w="1719"/>
        <w:gridCol w:w="1570"/>
      </w:tblGrid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0" w:type="pct"/>
            <w:shd w:val="clear" w:color="auto" w:fill="auto"/>
          </w:tcPr>
          <w:p w:rsidR="00D770CA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полугодие</w:t>
            </w: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полугодие</w:t>
            </w: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Личностные учебные действия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8656B8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положительное отношение к школе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8656B8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принятие социальной роли «ученик» в классе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8656B8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понимание красоты окружающей действительности на уровне школы с участием взрослого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9619E1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принятие традиций школы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8656B8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выполнение учебных заданий, поручений, договоренностей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656B8" w:rsidRPr="00AE6D1F" w:rsidTr="009E5181">
        <w:tc>
          <w:tcPr>
            <w:tcW w:w="3967" w:type="pct"/>
            <w:shd w:val="clear" w:color="auto" w:fill="auto"/>
          </w:tcPr>
          <w:p w:rsidR="008656B8" w:rsidRPr="00AE6D1F" w:rsidRDefault="008656B8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понимание личной ответственности за свои поступки перед классом</w:t>
            </w:r>
          </w:p>
        </w:tc>
        <w:tc>
          <w:tcPr>
            <w:tcW w:w="540" w:type="pct"/>
            <w:shd w:val="clear" w:color="auto" w:fill="auto"/>
          </w:tcPr>
          <w:p w:rsidR="008656B8" w:rsidRPr="00AE6D1F" w:rsidRDefault="008656B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8656B8" w:rsidRPr="00AE6D1F" w:rsidRDefault="008656B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656B8" w:rsidRPr="00AE6D1F" w:rsidTr="009E5181">
        <w:tc>
          <w:tcPr>
            <w:tcW w:w="3967" w:type="pct"/>
            <w:shd w:val="clear" w:color="auto" w:fill="auto"/>
          </w:tcPr>
          <w:p w:rsidR="008656B8" w:rsidRPr="00AE6D1F" w:rsidRDefault="009619E1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выделяет действия, предоставляющие угрозу для жизни, здоровья и безопасности и бережного поведения в природе</w:t>
            </w:r>
          </w:p>
        </w:tc>
        <w:tc>
          <w:tcPr>
            <w:tcW w:w="540" w:type="pct"/>
            <w:shd w:val="clear" w:color="auto" w:fill="auto"/>
          </w:tcPr>
          <w:p w:rsidR="008656B8" w:rsidRPr="00AE6D1F" w:rsidRDefault="008656B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8656B8" w:rsidRPr="00AE6D1F" w:rsidRDefault="008656B8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Общий балл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E6D1F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Коммуникативные учебные действия: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вступать в контакт и работать учитель -  ученик, ученик  -  ученик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 ритуалы приветствия и прощания с учителем и одноклассниками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обращаться за помощью и принимать помощь учителя, одноклассников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E2CE3" w:rsidRPr="00AE6D1F" w:rsidTr="009E5181">
        <w:tc>
          <w:tcPr>
            <w:tcW w:w="3967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слушать и понимать поэтапную инструкцию</w:t>
            </w:r>
          </w:p>
        </w:tc>
        <w:tc>
          <w:tcPr>
            <w:tcW w:w="540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E2CE3" w:rsidRPr="00AE6D1F" w:rsidTr="009E5181">
        <w:tc>
          <w:tcPr>
            <w:tcW w:w="3967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доброжелательно относиться к сотрудничеству со сверстниками, взрослыми</w:t>
            </w:r>
          </w:p>
        </w:tc>
        <w:tc>
          <w:tcPr>
            <w:tcW w:w="540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E2CE3" w:rsidRPr="00AE6D1F" w:rsidTr="009E5181">
        <w:tc>
          <w:tcPr>
            <w:tcW w:w="3967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 принятые правила поведения при взаимодействии с окружающими в школе</w:t>
            </w:r>
          </w:p>
        </w:tc>
        <w:tc>
          <w:tcPr>
            <w:tcW w:w="540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Регулятивные учебные действия: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ориентироваться в пространстве школы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соблюдать ритуалы школьного поведения на уроке (поднимать руку, вставать и выходить из-за парты и т.д.)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включаться в деятельность и следовать предложенному плану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выполнять действия последовательно для решения поставленной цели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E2CE3" w:rsidRPr="00AE6D1F" w:rsidTr="009E5181">
        <w:tc>
          <w:tcPr>
            <w:tcW w:w="3967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совместное оценивание, конт</w:t>
            </w:r>
            <w:r w:rsidR="00797CD1"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роль деятельности ученик-ученик</w:t>
            </w:r>
          </w:p>
        </w:tc>
        <w:tc>
          <w:tcPr>
            <w:tcW w:w="540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E2CE3" w:rsidRPr="00AE6D1F" w:rsidTr="009E5181">
        <w:tc>
          <w:tcPr>
            <w:tcW w:w="3967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соотносить свои действия и их результаты с заданными образцами, принимать оценку, данную учителем, одноклассниками</w:t>
            </w:r>
          </w:p>
        </w:tc>
        <w:tc>
          <w:tcPr>
            <w:tcW w:w="540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Познавательные   учебные действия: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выделять существенные, общие и отличительные свойства изучаемых предметов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выделять видо-родовые отношения предметов при помощи предметов-заместителей, условных знаков, </w:t>
            </w: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символов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делать простейшие обобщения, сравнивать, классифицировать на наглядном материале, предусмотренной программой изучаемого предмета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наблюдать за предметами и явлениями окружающей действительности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E2CE3" w:rsidRPr="00AE6D1F" w:rsidTr="009E5181">
        <w:tc>
          <w:tcPr>
            <w:tcW w:w="3967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носителях), предусмотренной программой изучаемого предмета</w:t>
            </w:r>
          </w:p>
        </w:tc>
        <w:tc>
          <w:tcPr>
            <w:tcW w:w="540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14622" w:rsidRPr="00AE6D1F" w:rsidTr="009E5181">
        <w:tc>
          <w:tcPr>
            <w:tcW w:w="3967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40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B14622" w:rsidRPr="00AE6D1F" w:rsidRDefault="00B1462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E52892" w:rsidRPr="00AE6D1F" w:rsidRDefault="00E52892" w:rsidP="009E518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>2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5"/>
        <w:gridCol w:w="1605"/>
        <w:gridCol w:w="1570"/>
      </w:tblGrid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полугодие</w:t>
            </w: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полугодие</w:t>
            </w: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Личностные учебные действия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заинтересованность в обучении и занятиям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принятие социальной роли «ученик», «одноклассник» в коллективе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проявлять интерес к организации взаимодействия для эстетического восприятия окружающей действительности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понимание и принятие культуры своей «Малой Родины»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выполнение учебных заданий, поручений, договоренностей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2E2CE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выполнение моральных норм: взаимопомощь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E2CE3" w:rsidRPr="00AE6D1F" w:rsidTr="009E5181">
        <w:tc>
          <w:tcPr>
            <w:tcW w:w="4003" w:type="pct"/>
            <w:shd w:val="clear" w:color="auto" w:fill="auto"/>
          </w:tcPr>
          <w:p w:rsidR="002E2CE3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понимание личной ответственности за свои поступки перед коллективом</w:t>
            </w:r>
          </w:p>
        </w:tc>
        <w:tc>
          <w:tcPr>
            <w:tcW w:w="504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2E2CE3" w:rsidRPr="00AE6D1F" w:rsidRDefault="002E2CE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4ED3" w:rsidRPr="00AE6D1F" w:rsidTr="009E5181">
        <w:tc>
          <w:tcPr>
            <w:tcW w:w="400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проявление заинтересованности к собственному здоровью и бережного отношения к природе</w:t>
            </w:r>
            <w:r w:rsidR="00A91148"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187B"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4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Коммуникативные учебные действия: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вступать в контакт и работать учитель -  ученик, ученик -  ученик, ученик -  класс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обращаться за помощью и принимать помощь педагогов и одноклассников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использовать ритуалы взаимодействия с педагогом и одноклассниками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4ED3" w:rsidRPr="00AE6D1F" w:rsidTr="009E5181">
        <w:tc>
          <w:tcPr>
            <w:tcW w:w="400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слушать и понимать инструкцию к учебному заданию</w:t>
            </w:r>
          </w:p>
        </w:tc>
        <w:tc>
          <w:tcPr>
            <w:tcW w:w="504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4ED3" w:rsidRPr="00AE6D1F" w:rsidTr="009E5181">
        <w:tc>
          <w:tcPr>
            <w:tcW w:w="400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доброжелательно относиться, сопереживать в сотрудничестве со сверстниками, взрослыми в разных социальных ситуациях</w:t>
            </w:r>
          </w:p>
        </w:tc>
        <w:tc>
          <w:tcPr>
            <w:tcW w:w="504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4ED3" w:rsidRPr="00AE6D1F" w:rsidTr="009E5181">
        <w:tc>
          <w:tcPr>
            <w:tcW w:w="400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использовать принятые правила поведения при взаимодействии с окружающими в школе</w:t>
            </w:r>
          </w:p>
        </w:tc>
        <w:tc>
          <w:tcPr>
            <w:tcW w:w="504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Регулятивные учебные действия: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ориентироваться в пространстве школы, школьного участка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B7F2E" w:rsidRPr="00AE6D1F" w:rsidTr="009E5181">
        <w:tc>
          <w:tcPr>
            <w:tcW w:w="400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соблюдать ритуалы школьного поведения в школе (урок, перемена, столовая)</w:t>
            </w:r>
          </w:p>
        </w:tc>
        <w:tc>
          <w:tcPr>
            <w:tcW w:w="504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B7F2E" w:rsidRPr="00AE6D1F" w:rsidTr="009E5181">
        <w:tc>
          <w:tcPr>
            <w:tcW w:w="400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понимать промежуточные цели и произвольно включаться в деятельность, следовать предложенному плану</w:t>
            </w:r>
          </w:p>
        </w:tc>
        <w:tc>
          <w:tcPr>
            <w:tcW w:w="504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B7F2E" w:rsidRPr="00AE6D1F" w:rsidTr="009E5181">
        <w:tc>
          <w:tcPr>
            <w:tcW w:w="400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оценивать и контролировать свою деятельность и деятельность одноклассников</w:t>
            </w:r>
          </w:p>
        </w:tc>
        <w:tc>
          <w:tcPr>
            <w:tcW w:w="504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B7F2E" w:rsidRPr="00AE6D1F" w:rsidTr="009E5181">
        <w:tc>
          <w:tcPr>
            <w:tcW w:w="400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соотносить свои действия и их результаты с учетом предложенных критериев, принимать оценку, </w:t>
            </w:r>
            <w:r w:rsidRPr="00AE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данные педагогами, одноклассниками</w:t>
            </w:r>
          </w:p>
        </w:tc>
        <w:tc>
          <w:tcPr>
            <w:tcW w:w="504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Познавательные   учебные действия: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выделять существенные, общие и отличительные свойства изучаемых предметов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выделять видо-родовые отношения предметов при помощи предметов-заместителей, условных знаков, символов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делать простейшие обобщения, сравнивать, классифицировать на наглядном материале, предусмотренной программой изучаемого предмета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наблюдать за предметами и явлениями окружающей действительности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4ED3" w:rsidRPr="00AE6D1F" w:rsidTr="009E5181">
        <w:tc>
          <w:tcPr>
            <w:tcW w:w="400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носителях), предусмотренной программой изучаемого предмета</w:t>
            </w:r>
          </w:p>
        </w:tc>
        <w:tc>
          <w:tcPr>
            <w:tcW w:w="504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114ED3" w:rsidRPr="00AE6D1F" w:rsidRDefault="00114ED3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Общее количество баллов по учебным действиям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E52892" w:rsidRPr="00AE6D1F" w:rsidRDefault="00E52892" w:rsidP="009E518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sz w:val="28"/>
          <w:szCs w:val="28"/>
          <w:lang w:eastAsia="en-US"/>
        </w:rPr>
        <w:t>3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5"/>
        <w:gridCol w:w="1605"/>
        <w:gridCol w:w="1570"/>
      </w:tblGrid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полугодие</w:t>
            </w: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полугодие</w:t>
            </w: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Личностные учебные действия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интерес к изучаемым предметам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себя как  «ученик», «одноклассник»,  «товарищ»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проявлять желание к организации взаимодействия для эстетического восприятия окружающей действительности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уважение к культуре своей «Малой Родины», страны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учебных заданий, поручений, договоренностей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личной ответственности за свои поступки перед школой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B7F2E" w:rsidRPr="00AE6D1F" w:rsidTr="009E5181">
        <w:tc>
          <w:tcPr>
            <w:tcW w:w="400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проявление желания к сохранению и укреплению своего здоровья и бережного отношения к  природе</w:t>
            </w:r>
          </w:p>
        </w:tc>
        <w:tc>
          <w:tcPr>
            <w:tcW w:w="504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Коммуникативные учебные действия: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вступать в контакт и работать учитель  -  ученик, ученик  -  ученик, ученик  -  класс, учитель-класс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ритуалы взаимодействия со взрослыми и обучающимися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обращаться за помощью и принимать помощь от взрослого и одноклассников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слушать  и понимать инструкцию к учебному заданию в разных видах деятельности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конструктивно взаимодействовать с людьми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B7F2E" w:rsidRPr="00AE6D1F" w:rsidTr="009E5181">
        <w:tc>
          <w:tcPr>
            <w:tcW w:w="400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договариваться и изменять свое поведение в соответствии с объективным мнением большинства в конфликтных ситуациях</w:t>
            </w:r>
            <w:r w:rsidRPr="00AE6D1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задавать вопросы</w:t>
            </w:r>
          </w:p>
        </w:tc>
        <w:tc>
          <w:tcPr>
            <w:tcW w:w="504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Регулятивные учебные действия: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ориентироваться в пространстве близлежащих организаций, учреждений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соблюдать ритуалы школьного поведения в мероприятиях разного уровня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 цель и произвольно включаться в деятельность, следовать предложенному плану и работать в общем темпе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оценивать и контролировать свою деятельность и деятельность одноклассников с обоснованием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1CC5" w:rsidRPr="00AE6D1F" w:rsidTr="009E5181">
        <w:tc>
          <w:tcPr>
            <w:tcW w:w="4003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 одноклассниками, учителем</w:t>
            </w:r>
          </w:p>
        </w:tc>
        <w:tc>
          <w:tcPr>
            <w:tcW w:w="504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Познавательные   учебные действия: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выделять существенные, общие и отличительные свойства изучаемых предметов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устанавливать видо-родовые отношения  предметов при помощи предметов-заместителей, условных 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знаков, символов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делать простейшие обобщения, сравнивать, классифицировать на наглядном материале, предусмотренной программой изучаемого предмета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наблюдать за предметами и явлениями окружающей действительности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B7F2E" w:rsidRPr="00AE6D1F" w:rsidTr="009E5181">
        <w:tc>
          <w:tcPr>
            <w:tcW w:w="400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носителях), предусмотренной программой изучаемого предмета</w:t>
            </w:r>
          </w:p>
        </w:tc>
        <w:tc>
          <w:tcPr>
            <w:tcW w:w="504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7B7F2E" w:rsidRPr="00AE6D1F" w:rsidRDefault="007B7F2E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Общее количество баллов по учебным действиям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400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04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E52892" w:rsidRPr="00AE6D1F" w:rsidRDefault="00E52892" w:rsidP="009E518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6D1F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4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31"/>
        <w:gridCol w:w="1719"/>
        <w:gridCol w:w="1570"/>
      </w:tblGrid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0" w:type="pct"/>
            <w:shd w:val="clear" w:color="auto" w:fill="auto"/>
          </w:tcPr>
          <w:p w:rsidR="00D770CA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полугодие</w:t>
            </w: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полугодие</w:t>
            </w: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Личностные учебные действия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осознание себя как ученика, заинтересованного посещением школы, обучением, как одноклассника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целостный, социально ориентированный взгляд на мир в единстве его природной и социальной частей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самостоятельность в выполнении учебных заданий, поручений, договоренностей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личной ответственности за свои поступки на основе представлений об этических нормах и правилах поведения в современном обществе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1CC5" w:rsidRPr="00AE6D1F" w:rsidTr="009E5181">
        <w:tc>
          <w:tcPr>
            <w:tcW w:w="3967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готовность к безопасному и бережному поведению в природе и обществе</w:t>
            </w:r>
          </w:p>
        </w:tc>
        <w:tc>
          <w:tcPr>
            <w:tcW w:w="540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Коммуникативные учебные действия: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выделять существенные, общие и отличительные свойства изучаемых предметов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пользоваться знаками, символами, предметами-заместителями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читать; писать; выполнять арифметические действия на изучаемом предмете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наблюдать за предметами и явлениями окружающей действительности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1CC5" w:rsidRPr="00AE6D1F" w:rsidTr="009E5181">
        <w:tc>
          <w:tcPr>
            <w:tcW w:w="3967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делать простейшие обобщения, сравнивать, классифицировать на наглядном материале, предусмотренной программой изучаемого предмета</w:t>
            </w:r>
          </w:p>
        </w:tc>
        <w:tc>
          <w:tcPr>
            <w:tcW w:w="540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1CC5" w:rsidRPr="00AE6D1F" w:rsidTr="009E5181">
        <w:tc>
          <w:tcPr>
            <w:tcW w:w="3967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носителях), предусмотренной</w:t>
            </w:r>
            <w:r w:rsidR="00E375FD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программой изучаемого предмета</w:t>
            </w:r>
          </w:p>
        </w:tc>
        <w:tc>
          <w:tcPr>
            <w:tcW w:w="540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1CC5" w:rsidRPr="00AE6D1F" w:rsidRDefault="00E51CC5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Регулятивные учебные действия: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ориентироваться в заданном направлении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адекватно соблюдать ритуалы школьного поведения (поднимать руку, вставать и выходить из-за парты и т. д.)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работать с учебными принадлежностями и организовывать рабочее место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1CC5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принимать цели и произвольно включаться в деятельность, следовать предложенному плану и работать в общем темпе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375FD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 участвовать в деятельности, контролировать и оценивать свои действия и действия одноклассников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375FD" w:rsidRPr="00AE6D1F" w:rsidTr="009E5181">
        <w:tc>
          <w:tcPr>
            <w:tcW w:w="3967" w:type="pct"/>
            <w:shd w:val="clear" w:color="auto" w:fill="auto"/>
          </w:tcPr>
          <w:p w:rsidR="00E375FD" w:rsidRPr="00AE6D1F" w:rsidRDefault="00E375FD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соотносить свои действия и их результаты с заданными образцами, принимать оценку деятельности, самостоятельно оценивать ее с учетом предложенных критериев, корректировать свою деятельность с учетом выявленных недочетов</w:t>
            </w:r>
          </w:p>
        </w:tc>
        <w:tc>
          <w:tcPr>
            <w:tcW w:w="540" w:type="pct"/>
            <w:shd w:val="clear" w:color="auto" w:fill="auto"/>
          </w:tcPr>
          <w:p w:rsidR="00E375FD" w:rsidRPr="00AE6D1F" w:rsidRDefault="00E375FD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375FD" w:rsidRPr="00AE6D1F" w:rsidRDefault="00E375FD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rPr>
          <w:trHeight w:val="961"/>
        </w:trPr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Познавательные   учебные действия: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375FD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выделять существенные, общие и отличительные свойства изучаемых предметов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375FD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делать простейшие обобщения, сравнивать, классифицировать на наглядном материале, предусмотренной программой изучаемого предмета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375FD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пользоваться знаками, символами, предметами-заместителями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375FD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наблюдать за предметами и явлениями окружающей действительности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375FD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читать, писать, выполнять арифметические действия на изучаемом предмете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Общее количество баллов по учебным действиям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52892" w:rsidRPr="00AE6D1F" w:rsidTr="009E5181">
        <w:tc>
          <w:tcPr>
            <w:tcW w:w="3967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 xml:space="preserve">Вывод </w:t>
            </w:r>
            <w:r w:rsidRPr="00AE6D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полугодия:</w:t>
            </w:r>
          </w:p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AE6D1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lang w:eastAsia="en-US"/>
              </w:rPr>
              <w:t>Вывод 2 полугодия:</w:t>
            </w:r>
          </w:p>
        </w:tc>
        <w:tc>
          <w:tcPr>
            <w:tcW w:w="540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3" w:type="pct"/>
            <w:shd w:val="clear" w:color="auto" w:fill="auto"/>
          </w:tcPr>
          <w:p w:rsidR="00E52892" w:rsidRPr="00AE6D1F" w:rsidRDefault="00E52892" w:rsidP="00AE6D1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8D3D7F" w:rsidRPr="00AE6D1F" w:rsidRDefault="008D3D7F" w:rsidP="00AE6D1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D3D7F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3D7F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D3D7F" w:rsidRPr="00AE6D1F" w:rsidSect="00826983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E375FD" w:rsidRPr="00AE6D1F" w:rsidRDefault="001C07DA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Содержание  программы</w:t>
      </w:r>
    </w:p>
    <w:p w:rsidR="00E375FD" w:rsidRPr="00AE6D1F" w:rsidRDefault="00E375FD" w:rsidP="009E51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1  дополнительный   класс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 xml:space="preserve">Вводное занятие.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основными направлениями работы на занятиях, материалами и инструментами. Инструктаж по правилам техники безопасности. </w:t>
      </w: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Материалы и инструменты. 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Style w:val="CenturySchoolbook3"/>
          <w:rFonts w:ascii="Times New Roman" w:hAnsi="Times New Roman" w:cs="Times New Roman"/>
          <w:b w:val="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Работа с природным материалом.</w:t>
      </w: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Экскурсия в парк. Сбор природного материала. Правила сбора, сушки и хранения. Конструирование из природного материала. </w:t>
      </w:r>
      <w:r w:rsidRPr="00AE6D1F">
        <w:rPr>
          <w:rFonts w:ascii="Times New Roman" w:eastAsia="MS Mincho" w:hAnsi="Times New Roman" w:cs="Times New Roman"/>
          <w:sz w:val="28"/>
          <w:szCs w:val="28"/>
        </w:rPr>
        <w:t>Печатание  листочками.</w:t>
      </w:r>
      <w:r w:rsidRPr="00AE6D1F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AE6D1F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E6D1F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Практические работы.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Аппликация из листьев.</w:t>
      </w:r>
      <w:r w:rsidRPr="00AE6D1F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 Печатание листочками.</w:t>
      </w:r>
      <w:r w:rsidRPr="00AE6D1F">
        <w:rPr>
          <w:rStyle w:val="CenturySchoolbook1"/>
          <w:rFonts w:ascii="Times New Roman" w:eastAsiaTheme="minorHAnsi" w:hAnsi="Times New Roman" w:cs="Times New Roman"/>
          <w:b w:val="0"/>
          <w:sz w:val="28"/>
          <w:szCs w:val="28"/>
        </w:rPr>
        <w:t xml:space="preserve"> </w:t>
      </w:r>
      <w:r w:rsidRPr="00AE6D1F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E6D1F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Конструируем из природного материала.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Технические сведения. </w:t>
      </w:r>
      <w:r w:rsidRPr="00AE6D1F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>Элементарные понятия о при</w:t>
      </w:r>
      <w:r w:rsidRPr="00AE6D1F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softHyphen/>
        <w:t>родных материалах. Свойства природного материала: цвет, форма, величина, хрупкость засушенных листьев и цветов. Сбор, хранение природных материалов. Организация рабочего места.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Style w:val="CenturySchoolbook1"/>
          <w:rFonts w:ascii="Times New Roman" w:hAnsi="Times New Roman" w:cs="Times New Roman"/>
          <w:b w:val="0"/>
          <w:sz w:val="28"/>
          <w:szCs w:val="28"/>
        </w:rPr>
      </w:pPr>
      <w:r w:rsidRPr="00AE6D1F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Приёмы работы.  Составление простейших композиций из листьев. </w:t>
      </w:r>
    </w:p>
    <w:p w:rsidR="00E375FD" w:rsidRPr="00AE6D1F" w:rsidRDefault="00E375FD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Лепка.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Раскрашивание пластилином. Лепка из соленого теста, массы для лепки.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Style w:val="CenturySchoolbook3"/>
          <w:rFonts w:ascii="Times New Roman" w:hAnsi="Times New Roman" w:cs="Times New Roman"/>
          <w:b w:val="0"/>
          <w:sz w:val="28"/>
          <w:szCs w:val="28"/>
        </w:rPr>
      </w:pPr>
      <w:r w:rsidRPr="00AE6D1F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Технические сведения. </w:t>
      </w:r>
      <w:r w:rsidRPr="00AE6D1F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>Пластилин. Солёное тесто. Масса для лепки. Название материала и его свойства.   Орга</w:t>
      </w:r>
      <w:r w:rsidRPr="00AE6D1F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softHyphen/>
        <w:t xml:space="preserve">низация рабочего места при выполнении лепных работ.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Style w:val="CenturySchoolbook3"/>
          <w:rFonts w:ascii="Times New Roman" w:hAnsi="Times New Roman" w:cs="Times New Roman"/>
          <w:b w:val="0"/>
          <w:sz w:val="28"/>
          <w:szCs w:val="28"/>
        </w:rPr>
      </w:pPr>
      <w:r w:rsidRPr="00AE6D1F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 xml:space="preserve">Приёмы работы. Раскрашивание пластилином. Лепка из солёного теста и массы для лепки.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Бумагопластика</w:t>
      </w:r>
      <w:proofErr w:type="spellEnd"/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Виды бумаги и картона.   Инструменты для   разметки и обработки изделий  (линейка, карандаш, угольник, ножницы, кисти  и т.д.).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E6D1F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Технические сведения. </w:t>
      </w:r>
      <w:r w:rsidRPr="00AE6D1F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>Название материала. Свойства бумаги: сгибается, мнётся, разрывается, впитывает вла</w:t>
      </w:r>
      <w:r w:rsidRPr="00AE6D1F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softHyphen/>
        <w:t xml:space="preserve">гу, теряя при этом прочность. Основные цвета бумаги. Организация рабочего места. </w:t>
      </w: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E6D1F">
        <w:rPr>
          <w:rFonts w:ascii="Times New Roman" w:eastAsia="MS Mincho" w:hAnsi="Times New Roman" w:cs="Times New Roman"/>
          <w:sz w:val="28"/>
          <w:szCs w:val="28"/>
        </w:rPr>
        <w:lastRenderedPageBreak/>
        <w:t>Практические работы. Правила  т/б. Правила составления композиции.   Салфетки. Конструирование из бумаги. Сова. Обрывная аппликация. Букет цветов.   Боровички. Игрушки из бумажных комочков. Обрывная аппликация. Коллаж.</w:t>
      </w:r>
    </w:p>
    <w:p w:rsidR="00E375FD" w:rsidRPr="00AE6D1F" w:rsidRDefault="00E375FD" w:rsidP="00AE6D1F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E6D1F">
        <w:rPr>
          <w:rFonts w:ascii="Times New Roman" w:eastAsia="MS Mincho" w:hAnsi="Times New Roman" w:cs="Times New Roman"/>
          <w:sz w:val="28"/>
          <w:szCs w:val="28"/>
        </w:rPr>
        <w:t>«Дерево чудес». Обрывная аппликация. Отработка навыка аккуратного и экономного обрывания.</w:t>
      </w:r>
      <w:r w:rsidRPr="00AE6D1F">
        <w:rPr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Pr="00AE6D1F">
        <w:rPr>
          <w:rFonts w:ascii="Times New Roman" w:eastAsia="MS Mincho" w:hAnsi="Times New Roman" w:cs="Times New Roman"/>
          <w:sz w:val="28"/>
          <w:szCs w:val="28"/>
        </w:rPr>
        <w:t>Аппликация из геометрических фигур. Групповая работа.</w:t>
      </w:r>
      <w:r w:rsidR="009E5181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Приемы работы с бумагой и картоном  (разметка, складывание, резание, склеивание). Инструменты для обработки изделий и разметки. 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Работа с нитками и материалом.</w:t>
      </w: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 Ниткография. </w:t>
      </w:r>
    </w:p>
    <w:p w:rsidR="00E375FD" w:rsidRPr="00AE6D1F" w:rsidRDefault="00E375FD" w:rsidP="00AE6D1F">
      <w:pPr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Практические работы. Игрушка из ниток. Осьминог. Рисование нитью. Одуванчик. Плетение из трех нитей.   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Технические сведения. </w:t>
      </w:r>
      <w:r w:rsidRPr="00AE6D1F">
        <w:rPr>
          <w:rFonts w:ascii="Times New Roman" w:hAnsi="Times New Roman" w:cs="Times New Roman"/>
          <w:sz w:val="28"/>
          <w:szCs w:val="28"/>
        </w:rPr>
        <w:t>Элементарные сведения о нит</w:t>
      </w:r>
      <w:r w:rsidR="009E5181">
        <w:rPr>
          <w:rFonts w:ascii="Times New Roman" w:hAnsi="Times New Roman" w:cs="Times New Roman"/>
          <w:sz w:val="28"/>
          <w:szCs w:val="28"/>
        </w:rPr>
        <w:t>ках (откуда берутся нитки). Примене</w:t>
      </w:r>
      <w:r w:rsidRPr="00AE6D1F">
        <w:rPr>
          <w:rFonts w:ascii="Times New Roman" w:hAnsi="Times New Roman" w:cs="Times New Roman"/>
          <w:sz w:val="28"/>
          <w:szCs w:val="28"/>
        </w:rPr>
        <w:t xml:space="preserve">ние ниток. Свойства ниток. Цвет ниток. Ножницы. Организация рабочего места. Соблюдение санитарно-гигиенических требований при работе с нитками. </w:t>
      </w:r>
    </w:p>
    <w:p w:rsidR="00E375FD" w:rsidRPr="00AE6D1F" w:rsidRDefault="00C85063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Отчетная выставка  работ обучающихся</w:t>
      </w:r>
      <w:r w:rsidR="00E375FD" w:rsidRPr="00AE6D1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375FD" w:rsidRPr="00AE6D1F" w:rsidRDefault="00E375FD" w:rsidP="009E5181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1  класс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 xml:space="preserve">Вводное занятие.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основными направлениями работы на занятиях, материалами и инструментами. Инструктаж по правилам техники безопасности. </w:t>
      </w: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Материалы и инструменты. 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Style w:val="CenturySchoolbook3"/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Работа с природным материалом.</w:t>
      </w: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Экскурсия в парк. Сбор природного материала. Правила сбора, сушки и хранения. Конструирование из природного материала и пластилина. </w:t>
      </w:r>
      <w:r w:rsidRPr="00AE6D1F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AE6D1F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AE6D1F">
        <w:rPr>
          <w:rStyle w:val="CenturySchoolbook3"/>
          <w:rFonts w:ascii="Times New Roman" w:hAnsi="Times New Roman" w:cs="Times New Roman"/>
          <w:sz w:val="28"/>
          <w:szCs w:val="28"/>
        </w:rPr>
        <w:t xml:space="preserve"> </w:t>
      </w:r>
    </w:p>
    <w:p w:rsidR="00E375FD" w:rsidRPr="00AE6D1F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AE6D1F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>Практические работы.</w:t>
      </w:r>
      <w:r w:rsidRPr="00AE6D1F">
        <w:rPr>
          <w:rStyle w:val="CenturySchoolbook1"/>
          <w:rFonts w:ascii="Times New Roman" w:hAnsi="Times New Roman" w:cs="Times New Roman"/>
          <w:sz w:val="28"/>
          <w:szCs w:val="28"/>
        </w:rPr>
        <w:t xml:space="preserve">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Аппликация из листьев.</w:t>
      </w:r>
      <w:r w:rsidRPr="00AE6D1F">
        <w:rPr>
          <w:rStyle w:val="CenturySchoolbook1"/>
          <w:rFonts w:ascii="Times New Roman" w:hAnsi="Times New Roman" w:cs="Times New Roman"/>
          <w:sz w:val="28"/>
          <w:szCs w:val="28"/>
        </w:rPr>
        <w:t xml:space="preserve">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Конструируем из природного материала и пластилина. Выполнение поделок из листьев и семян.</w:t>
      </w:r>
    </w:p>
    <w:p w:rsidR="00E375FD" w:rsidRPr="00C85063" w:rsidRDefault="00E375FD" w:rsidP="009E51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063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Технические сведения. </w:t>
      </w:r>
      <w:r w:rsidRPr="00C85063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>Элементарные понятия о при</w:t>
      </w:r>
      <w:r w:rsidRPr="00C85063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softHyphen/>
        <w:t>родных материалах, пластилине. Свойства природного материала: цвет, форма, величина, хрупкость засушенных листьев и цветов. Сбор, хранение природных материалов. Организация рабочего места.</w:t>
      </w:r>
    </w:p>
    <w:p w:rsidR="00E375FD" w:rsidRPr="00C85063" w:rsidRDefault="00E375FD" w:rsidP="009E5181">
      <w:pPr>
        <w:spacing w:line="360" w:lineRule="auto"/>
        <w:ind w:firstLine="708"/>
        <w:jc w:val="both"/>
        <w:rPr>
          <w:rStyle w:val="CenturySchoolbook1"/>
          <w:rFonts w:ascii="Times New Roman" w:hAnsi="Times New Roman" w:cs="Times New Roman"/>
          <w:b w:val="0"/>
          <w:sz w:val="28"/>
          <w:szCs w:val="28"/>
        </w:rPr>
      </w:pPr>
      <w:r w:rsidRPr="00C85063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lastRenderedPageBreak/>
        <w:t xml:space="preserve">Приёмы работы.  Составление простейших композиций из листьев. </w:t>
      </w:r>
    </w:p>
    <w:p w:rsidR="00E375FD" w:rsidRPr="00C85063" w:rsidRDefault="00E375FD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063">
        <w:rPr>
          <w:rFonts w:ascii="Times New Roman" w:eastAsia="Times New Roman" w:hAnsi="Times New Roman" w:cs="Times New Roman"/>
          <w:bCs/>
          <w:sz w:val="28"/>
          <w:szCs w:val="28"/>
        </w:rPr>
        <w:t>Лепка.</w:t>
      </w:r>
      <w:r w:rsidRPr="00C85063">
        <w:rPr>
          <w:rFonts w:ascii="Times New Roman" w:eastAsia="Times New Roman" w:hAnsi="Times New Roman" w:cs="Times New Roman"/>
          <w:sz w:val="28"/>
          <w:szCs w:val="28"/>
        </w:rPr>
        <w:t xml:space="preserve"> Раскрашивание пластилином. Лепка из соленого теста.</w:t>
      </w:r>
    </w:p>
    <w:p w:rsidR="00E375FD" w:rsidRPr="00C85063" w:rsidRDefault="00E375FD" w:rsidP="009E5181">
      <w:pPr>
        <w:spacing w:line="360" w:lineRule="auto"/>
        <w:ind w:firstLine="708"/>
        <w:jc w:val="both"/>
        <w:rPr>
          <w:rStyle w:val="CenturySchoolbook3"/>
          <w:rFonts w:ascii="Times New Roman" w:hAnsi="Times New Roman" w:cs="Times New Roman"/>
          <w:b w:val="0"/>
          <w:sz w:val="28"/>
          <w:szCs w:val="28"/>
        </w:rPr>
      </w:pPr>
      <w:r w:rsidRPr="00C85063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Технические сведения. </w:t>
      </w:r>
      <w:r w:rsidRPr="00C85063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>Пластилин. Солёное тесто. Масса для лепки. Название материала и его свойства.   Орга</w:t>
      </w:r>
      <w:r w:rsidRPr="00C85063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softHyphen/>
        <w:t xml:space="preserve">низация рабочего места при выполнении лепных работ. </w:t>
      </w:r>
    </w:p>
    <w:p w:rsidR="00E375FD" w:rsidRPr="00C85063" w:rsidRDefault="00E375FD" w:rsidP="009E5181">
      <w:pPr>
        <w:spacing w:line="360" w:lineRule="auto"/>
        <w:ind w:firstLine="708"/>
        <w:jc w:val="both"/>
        <w:rPr>
          <w:rStyle w:val="CenturySchoolbook3"/>
          <w:rFonts w:ascii="Times New Roman" w:hAnsi="Times New Roman" w:cs="Times New Roman"/>
          <w:b w:val="0"/>
          <w:sz w:val="28"/>
          <w:szCs w:val="28"/>
        </w:rPr>
      </w:pPr>
      <w:r w:rsidRPr="00C85063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 xml:space="preserve">Приёмы работы. Раскрашивание пластилином. </w:t>
      </w:r>
      <w:r w:rsidRPr="00C85063">
        <w:rPr>
          <w:rFonts w:ascii="Times New Roman" w:eastAsia="Times New Roman" w:hAnsi="Times New Roman" w:cs="Times New Roman"/>
          <w:sz w:val="28"/>
          <w:szCs w:val="28"/>
        </w:rPr>
        <w:t>Рисование, раскрашивание пластилином. Лепка из соленого теста животных и их раскрашивание.</w:t>
      </w:r>
    </w:p>
    <w:p w:rsidR="00E375FD" w:rsidRPr="00C85063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C85063">
        <w:rPr>
          <w:rFonts w:ascii="Times New Roman" w:eastAsia="Times New Roman" w:hAnsi="Times New Roman" w:cs="Times New Roman"/>
          <w:bCs/>
          <w:sz w:val="28"/>
          <w:szCs w:val="28"/>
        </w:rPr>
        <w:t>Бумагопластика</w:t>
      </w:r>
      <w:proofErr w:type="spellEnd"/>
      <w:r w:rsidRPr="00C8506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C85063">
        <w:rPr>
          <w:rFonts w:ascii="Times New Roman" w:eastAsia="MS Mincho" w:hAnsi="Times New Roman" w:cs="Times New Roman"/>
          <w:sz w:val="28"/>
          <w:szCs w:val="28"/>
        </w:rPr>
        <w:t xml:space="preserve">Виды бумаги и картона.   Инструменты для   разметки и обработки изделий  (линейка, карандаш, угольник, ножницы, кисти  и т.д.). </w:t>
      </w:r>
    </w:p>
    <w:p w:rsidR="009E5181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85063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Технические сведения. </w:t>
      </w:r>
      <w:r w:rsidRPr="00C85063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t>Название материала. Свойства бумаги: сгибается, мнётся, разрывается, впитывает вла</w:t>
      </w:r>
      <w:r w:rsidRPr="00C85063">
        <w:rPr>
          <w:rStyle w:val="CenturySchoolbook3"/>
          <w:rFonts w:ascii="Times New Roman" w:hAnsi="Times New Roman" w:cs="Times New Roman"/>
          <w:b w:val="0"/>
          <w:sz w:val="28"/>
          <w:szCs w:val="28"/>
        </w:rPr>
        <w:softHyphen/>
        <w:t xml:space="preserve">гу, теряя при этом прочность. Основные цвета бумаги. Организация рабочего места. </w:t>
      </w:r>
      <w:r w:rsidRPr="00C85063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E375FD" w:rsidRPr="009E5181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85063">
        <w:rPr>
          <w:rFonts w:ascii="Times New Roman" w:eastAsia="MS Mincho" w:hAnsi="Times New Roman" w:cs="Times New Roman"/>
          <w:sz w:val="28"/>
          <w:szCs w:val="28"/>
        </w:rPr>
        <w:t xml:space="preserve">Практические работы. Правила   т/б.  </w:t>
      </w:r>
      <w:r w:rsidRPr="00C85063">
        <w:rPr>
          <w:rFonts w:ascii="Times New Roman" w:eastAsia="Times New Roman" w:hAnsi="Times New Roman" w:cs="Times New Roman"/>
          <w:sz w:val="28"/>
          <w:szCs w:val="28"/>
        </w:rPr>
        <w:t>Знакомство с аппликацией, выполнение работ из геометрических фигур. Складывание и плетение из полосок бумаги. Изготовление «мягких» игрушек из бумаги. Объемное моделирование из спичечных коробков. Модели самолетов. Оригами. Знакомство с условными обозначениями. Складывание фигурок из квадратов и прямоугольников. Киригами. Знакомство с техникой. Вырезание по контуру. Простое силуэтное вырезание.</w:t>
      </w:r>
    </w:p>
    <w:p w:rsidR="00E375FD" w:rsidRPr="00C85063" w:rsidRDefault="00E375FD" w:rsidP="009E5181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85063">
        <w:rPr>
          <w:rFonts w:ascii="Times New Roman" w:eastAsia="Times New Roman" w:hAnsi="Times New Roman" w:cs="Times New Roman"/>
          <w:bCs/>
          <w:sz w:val="28"/>
          <w:szCs w:val="28"/>
        </w:rPr>
        <w:t>Работа с нитками и материалом.</w:t>
      </w:r>
      <w:r w:rsidRPr="00C8506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C85063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видами ниток. </w:t>
      </w:r>
    </w:p>
    <w:p w:rsidR="00E375FD" w:rsidRPr="00C85063" w:rsidRDefault="00E375FD" w:rsidP="00AE6D1F">
      <w:pPr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85063">
        <w:rPr>
          <w:rFonts w:ascii="Times New Roman" w:eastAsia="MS Mincho" w:hAnsi="Times New Roman" w:cs="Times New Roman"/>
          <w:sz w:val="28"/>
          <w:szCs w:val="28"/>
        </w:rPr>
        <w:t xml:space="preserve">Практические работы.  </w:t>
      </w:r>
      <w:r w:rsidRPr="00C85063">
        <w:rPr>
          <w:rFonts w:ascii="Times New Roman" w:eastAsia="Times New Roman" w:hAnsi="Times New Roman" w:cs="Times New Roman"/>
          <w:sz w:val="28"/>
          <w:szCs w:val="28"/>
        </w:rPr>
        <w:t>Плетение нитками в 2 – 3 полоски. Аппликация с использованием плетеных «косичек». Инструктаж по технике безопасности при работе с иглой. Пришивание пуговиц. Аппликация из пуговиц. Прокладывание ровных стежков.</w:t>
      </w:r>
    </w:p>
    <w:p w:rsidR="00E375FD" w:rsidRPr="00C85063" w:rsidRDefault="00E375FD" w:rsidP="009E51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063">
        <w:rPr>
          <w:rStyle w:val="CenturySchoolbook1"/>
          <w:rFonts w:ascii="Times New Roman" w:hAnsi="Times New Roman" w:cs="Times New Roman"/>
          <w:b w:val="0"/>
          <w:sz w:val="28"/>
          <w:szCs w:val="28"/>
        </w:rPr>
        <w:t xml:space="preserve">Технические сведения. </w:t>
      </w:r>
      <w:r w:rsidRPr="00C85063">
        <w:rPr>
          <w:rFonts w:ascii="Times New Roman" w:hAnsi="Times New Roman" w:cs="Times New Roman"/>
          <w:sz w:val="28"/>
          <w:szCs w:val="28"/>
        </w:rPr>
        <w:t>Элементарные сведения о нитках.  При</w:t>
      </w:r>
      <w:r w:rsidRPr="00C85063">
        <w:rPr>
          <w:rFonts w:ascii="Times New Roman" w:hAnsi="Times New Roman" w:cs="Times New Roman"/>
          <w:sz w:val="28"/>
          <w:szCs w:val="28"/>
        </w:rPr>
        <w:softHyphen/>
        <w:t>ме</w:t>
      </w:r>
      <w:r w:rsidRPr="00C85063">
        <w:rPr>
          <w:rFonts w:ascii="Times New Roman" w:hAnsi="Times New Roman" w:cs="Times New Roman"/>
          <w:sz w:val="28"/>
          <w:szCs w:val="28"/>
        </w:rPr>
        <w:softHyphen/>
        <w:t>не</w:t>
      </w:r>
      <w:r w:rsidRPr="00C85063">
        <w:rPr>
          <w:rFonts w:ascii="Times New Roman" w:hAnsi="Times New Roman" w:cs="Times New Roman"/>
          <w:sz w:val="28"/>
          <w:szCs w:val="28"/>
        </w:rPr>
        <w:softHyphen/>
        <w:t xml:space="preserve">ние ниток. Свойства ниток. Цвет ниток. Ножницы. Организация рабочего места. Соблюдение санитарно-гигиенических требований при работе с нитками. </w:t>
      </w:r>
    </w:p>
    <w:p w:rsidR="00E375FD" w:rsidRPr="00C85063" w:rsidRDefault="004C187B" w:rsidP="009E51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5063">
        <w:rPr>
          <w:rFonts w:ascii="Times New Roman" w:eastAsia="Times New Roman" w:hAnsi="Times New Roman" w:cs="Times New Roman"/>
          <w:bCs/>
          <w:sz w:val="28"/>
          <w:szCs w:val="28"/>
        </w:rPr>
        <w:t>Обобщение материала с проведением контрольного тестирования.</w:t>
      </w:r>
    </w:p>
    <w:p w:rsidR="00826983" w:rsidRDefault="00E375FD" w:rsidP="00AE6D1F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8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E375FD" w:rsidRPr="00C85063" w:rsidRDefault="00E375FD" w:rsidP="009E5181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85063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     класс</w:t>
      </w:r>
    </w:p>
    <w:p w:rsidR="00E375FD" w:rsidRPr="00C85063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063">
        <w:rPr>
          <w:rFonts w:ascii="Times New Roman" w:eastAsia="Times New Roman" w:hAnsi="Times New Roman" w:cs="Times New Roman"/>
          <w:bCs/>
          <w:sz w:val="28"/>
          <w:szCs w:val="28"/>
        </w:rPr>
        <w:t xml:space="preserve">Вводное занятие. </w:t>
      </w:r>
      <w:r w:rsidRPr="00C85063">
        <w:rPr>
          <w:rFonts w:ascii="Times New Roman" w:eastAsia="Times New Roman" w:hAnsi="Times New Roman" w:cs="Times New Roman"/>
          <w:sz w:val="28"/>
          <w:szCs w:val="28"/>
        </w:rPr>
        <w:t>Знакомство с разнообразием технологий и материалов для создания изделий декоративно-прикладного искусства. Правила техники безопасности. Правила поведения на занятиях.</w:t>
      </w:r>
    </w:p>
    <w:p w:rsidR="00E375FD" w:rsidRPr="00C85063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063">
        <w:rPr>
          <w:rFonts w:ascii="Times New Roman" w:eastAsia="Times New Roman" w:hAnsi="Times New Roman" w:cs="Times New Roman"/>
          <w:sz w:val="28"/>
          <w:szCs w:val="28"/>
        </w:rPr>
        <w:t>Работа с природным материалом. Повторение правил сбора, сушки и хранения природного материала. Экскурсия в парк, сбор природного материала. Художественное конструирование. Аппликация из птичьих перьев.</w:t>
      </w:r>
    </w:p>
    <w:p w:rsidR="00E375FD" w:rsidRPr="00C85063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063">
        <w:rPr>
          <w:rFonts w:ascii="Times New Roman" w:eastAsia="Times New Roman" w:hAnsi="Times New Roman" w:cs="Times New Roman"/>
          <w:sz w:val="28"/>
          <w:szCs w:val="28"/>
        </w:rPr>
        <w:t>Лепка. Из истории лепки. Рисование на пластилине. Знакомство с конструктивным способом лепки. Что такое «обрубовка». Сказки. Лепка сказочных  персонажей. Способы создания узоров на пластилиновой основе. Лепка из соленого теста.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063">
        <w:rPr>
          <w:rFonts w:ascii="Times New Roman" w:eastAsia="Times New Roman" w:hAnsi="Times New Roman" w:cs="Times New Roman"/>
          <w:sz w:val="28"/>
          <w:szCs w:val="28"/>
        </w:rPr>
        <w:t>Бумагопластика. Из истории аппликации. Знакомство с обрывной, объемной аппликацией, обрывной мозаикой. Изготовление работ в этих техниках. Техника «торцевание» и выполнение работ. Из истории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плетения. Плетеные картины. Объемные игрушки из бумажных полосок. Знакомство с историей оригами. Складывание из бумаги и салфеток. Происхождение техники «киригами». Силуэтное, симметричное вырезание. Вырезание открыток, снежинок.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Работа с нитками и тканью. Из истории шитья. Как получаются ткани. Знакомство с видами швов: «вперед иголку», «двойной шов». Пуговицы в поделках.</w:t>
      </w:r>
      <w:r w:rsidR="004C187B" w:rsidRPr="00AE6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187B" w:rsidRPr="00AE6D1F" w:rsidRDefault="004C187B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Обобщение материала с проведением контрольного тестирования.</w:t>
      </w:r>
    </w:p>
    <w:p w:rsidR="00E375FD" w:rsidRPr="00AE6D1F" w:rsidRDefault="00C85063" w:rsidP="009E518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   класс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Вводное занятие. Правила техники безопасности. Правила поведения на занятиях. Знакомство с планом работы на год.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Работа с природным материалом. Что такое «флористика»? Понятия «композиция», «цвет», «фон». Правила сбора, сушки и хранения</w:t>
      </w:r>
      <w:r w:rsidRPr="00AE6D1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природного материала. Создание композиции из листьев, сюжетных картин. Аппликация из яичной скорлупы.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Лепка. Особенности русской народной глиняной игрушки и ее изготовление из пластилина. Лепка из соленого теста и из снега ( по возможности). Знакомство с элементом интерьера: подсвечник, его виды и лепка.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Бумагопластика. История происхождения ножниц. Правила пользования. Резание по прямой, косой, по кругу. Вырезание геометрических фигур и картинок из них. Понятия «плоскостная» и «объемная» аппликации и технологии их выполнения. Игрушка с подвижными деталями. Рисование ватой по бархатной бумаге. Простое торцевание на бумажной основе. Многослойное торцевание. Складывание животных из бумаги. Объемное изделие из треугольных модулей. Силуэтное вырезание. Изготовление открыток, объемных фигур в технике «киригами».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Работа с нитками и тканью. Аппликация из резаных нитей. Технология изготовления кистей и помпонов из ниток. Знакомство с техникой «изонить». Отработка навыков заполнения различных элементов в этой технике на картонной основе.</w:t>
      </w:r>
    </w:p>
    <w:p w:rsidR="00E375FD" w:rsidRPr="00AE6D1F" w:rsidRDefault="004C187B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Обобщение материала с проведением контрольного тестирования.</w:t>
      </w:r>
    </w:p>
    <w:p w:rsidR="00E375FD" w:rsidRPr="00AE6D1F" w:rsidRDefault="00E375FD" w:rsidP="009E518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4 класс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Вводное занятие. Правила техники безопасности. Правила поведения на занятиях. Знакомство с планом работы на предстоящий учебный год.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Работа с природным материалом. Плоскостная композиция из растений. Объемная композиция из сухоцветов. Изготовление панно из семян и листьев на пластилиновой основе. Аппликация из яичной скорлупы, из крашеных опилок.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Лепка. Выпуклая и обратная аппликации. Раскатывание пластилина. Расписной пластилин. Лепка из пластилина на проволочном каркасе. Аппликация из соленого теста (авторская работа).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Бумагопластика. Из истории папье-маше и изготовление поделок (грибок, сова, елочные игрушки). Объемные цветы. Многослойное торцевание: топиары. Модульное оригами (коллективная работа). «Сказочный домик», сюжетные картины, открытки в технике «киригами».</w:t>
      </w:r>
    </w:p>
    <w:p w:rsidR="00E375FD" w:rsidRPr="00AE6D1F" w:rsidRDefault="00E375FD" w:rsidP="0082698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Работа с нитками и тканью. Игрушка из помпонов. Швы: тамбурный, стебельчатый, петельный. Вышивка картинки. Вырезание из накрахмаленной ткани и раскрашивание. Изонить. Шитье мягкой игрушки.</w:t>
      </w:r>
    </w:p>
    <w:p w:rsidR="00E375FD" w:rsidRPr="00AE6D1F" w:rsidRDefault="004C187B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983">
        <w:rPr>
          <w:rFonts w:ascii="Times New Roman" w:eastAsia="Times New Roman" w:hAnsi="Times New Roman" w:cs="Times New Roman"/>
          <w:sz w:val="28"/>
          <w:szCs w:val="28"/>
        </w:rPr>
        <w:tab/>
      </w: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Обобщение материала с проведением контрольного тестирования.</w:t>
      </w:r>
    </w:p>
    <w:p w:rsidR="00E375FD" w:rsidRPr="00AE6D1F" w:rsidRDefault="00E375FD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D3D7F" w:rsidRPr="00AE6D1F" w:rsidRDefault="008D3D7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D3D7F" w:rsidRPr="00AE6D1F" w:rsidSect="004F4338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lastRenderedPageBreak/>
        <w:t>Тематическое планирование с определением основных видов деятельности обучающихся</w:t>
      </w: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1   дополнительный   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4"/>
        <w:gridCol w:w="3384"/>
        <w:gridCol w:w="930"/>
        <w:gridCol w:w="5779"/>
        <w:gridCol w:w="4707"/>
      </w:tblGrid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Тема, раздел</w:t>
            </w: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577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Содержательные линии</w:t>
            </w:r>
          </w:p>
        </w:tc>
        <w:tc>
          <w:tcPr>
            <w:tcW w:w="4707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виды деятельности обучающихся</w:t>
            </w:r>
          </w:p>
        </w:tc>
      </w:tr>
      <w:tr w:rsidR="001C07DA" w:rsidRPr="00AE6D1F" w:rsidTr="002B189E">
        <w:trPr>
          <w:trHeight w:val="1001"/>
        </w:trPr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Вводное занятие.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77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Знакомство с основными направлениями работы на занятиях, материалами и инструментами. 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Инструктаж по правилам безопасности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AE6D1F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Материалы и инструменты.  </w:t>
            </w:r>
          </w:p>
        </w:tc>
        <w:tc>
          <w:tcPr>
            <w:tcW w:w="470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Знакомятся с основными направлениями работы. Слушают инструктаж по правилам ТБ.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с природным материалом.</w:t>
            </w: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779" w:type="dxa"/>
          </w:tcPr>
          <w:p w:rsidR="001C07DA" w:rsidRPr="00503141" w:rsidRDefault="001C07DA" w:rsidP="005031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Экскурсия в парк. Сбор природного материала. Правила сбора, сушки и хранения. 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Конструирование из природного материала.</w:t>
            </w:r>
            <w:r w:rsidR="00503141" w:rsidRP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03141" w:rsidRP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707" w:type="dxa"/>
          </w:tcPr>
          <w:p w:rsidR="001C07DA" w:rsidRPr="00503141" w:rsidRDefault="001C07DA" w:rsidP="00503141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Собирают природный материал, соблюдая правила. Выполняют поделки из природного материала (листья, веточки, травка). </w:t>
            </w:r>
            <w:r w:rsid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Выполняют печатание листочками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Лепка.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5779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Раскрашивание пластилином. Лепка из соленого теста, массы для лепки.</w:t>
            </w:r>
          </w:p>
        </w:tc>
        <w:tc>
          <w:tcPr>
            <w:tcW w:w="470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Выполняют рисунки с пластилином. Лепят поделки из солёного теста, массы для лепки.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Бумагопластика.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5779" w:type="dxa"/>
          </w:tcPr>
          <w:p w:rsidR="001C07DA" w:rsidRPr="00503141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034ED7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Виды бумаги и картона.  Приемы работы с бумагой и картоном  (разметка, скл</w:t>
            </w:r>
            <w:r w:rsid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адывание, резание, склеивание). Инструменты для </w:t>
            </w:r>
            <w:r w:rsid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lastRenderedPageBreak/>
              <w:t>обработки изделий.</w:t>
            </w:r>
          </w:p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Инструменты для   разметки и обработки изделий  (линейка, карандаш, угольник, ножницы, кисти  и т.д.).  Правила   т/б. Правила составления композиции.   Салфетки. Конструирование из бумаги. Сова. Обрывная аппликация. Букет цветов.   Боровички. Игрушки из бумажных комочков. Обрывная аппликация. Коллаж.</w:t>
            </w:r>
          </w:p>
          <w:p w:rsidR="001C07DA" w:rsidRPr="00503141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«Дерево чудес». Обрывная аппликация. Отработка навыка аккуратного и экономного обрывания.</w:t>
            </w:r>
            <w:r w:rsidRPr="005E48D9">
              <w:rPr>
                <w:rFonts w:ascii="Times New Roman" w:eastAsia="MS Mincho" w:hAnsi="Times New Roman" w:cs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r w:rsidRP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Апп</w:t>
            </w:r>
            <w:r w:rsidR="00503141" w:rsidRP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ликация из геометрических фигур.</w:t>
            </w:r>
            <w:r w:rsidRP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Групповая работа.</w:t>
            </w:r>
          </w:p>
        </w:tc>
        <w:tc>
          <w:tcPr>
            <w:tcW w:w="4707" w:type="dxa"/>
          </w:tcPr>
          <w:p w:rsidR="001C07DA" w:rsidRPr="00034ED7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lastRenderedPageBreak/>
              <w:t xml:space="preserve">Выполнение  плоской аппликации, объемной аппликации, обрывной аппликации. </w:t>
            </w:r>
            <w:r w:rsidRPr="00034ED7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Вырезывание снежинок.    </w:t>
            </w:r>
          </w:p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lastRenderedPageBreak/>
              <w:t xml:space="preserve">Склеивание гирлянды.  Выполнение объемных игрушек из бумаги. Выполнение  аппликации, вырезывание геометрических фигур. </w:t>
            </w:r>
          </w:p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C07DA" w:rsidRPr="00AE6D1F" w:rsidTr="002B189E">
        <w:trPr>
          <w:trHeight w:val="1439"/>
        </w:trPr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3384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Работа с нитками и материалом.</w:t>
            </w: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779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Ниткография. Игрушка из ниток. Осьминог. Рисование нитью. Одуванчик. Плетение из трех нитей.    </w:t>
            </w:r>
          </w:p>
        </w:tc>
        <w:tc>
          <w:tcPr>
            <w:tcW w:w="4707" w:type="dxa"/>
          </w:tcPr>
          <w:p w:rsidR="001C07DA" w:rsidRPr="00503141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Выполнение  игрушек из ниток. Рисование нитью. </w:t>
            </w:r>
            <w:r w:rsid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Плетение </w:t>
            </w:r>
            <w:r w:rsidR="00503141" w:rsidRP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брелоков</w:t>
            </w:r>
            <w:r w:rsidRPr="00503141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. Выполнение браслета.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384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Отчетная выставка – ярмарка работ обучающихся.</w:t>
            </w: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77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6D1F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Показ готовых работ.   </w:t>
            </w:r>
          </w:p>
        </w:tc>
        <w:tc>
          <w:tcPr>
            <w:tcW w:w="4707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lastRenderedPageBreak/>
        <w:t>1   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4"/>
        <w:gridCol w:w="3384"/>
        <w:gridCol w:w="930"/>
        <w:gridCol w:w="5779"/>
        <w:gridCol w:w="4707"/>
      </w:tblGrid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Тема, раздел</w:t>
            </w: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577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Содержательные линии.</w:t>
            </w:r>
          </w:p>
        </w:tc>
        <w:tc>
          <w:tcPr>
            <w:tcW w:w="4707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виды деятельности обучающихся.</w:t>
            </w:r>
          </w:p>
        </w:tc>
      </w:tr>
      <w:tr w:rsidR="001C07DA" w:rsidRPr="00AE6D1F" w:rsidTr="002B189E">
        <w:trPr>
          <w:trHeight w:val="1993"/>
        </w:trPr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Вводное занятие.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1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79" w:type="dxa"/>
          </w:tcPr>
          <w:p w:rsidR="001C07DA" w:rsidRPr="00503141" w:rsidRDefault="001C07DA" w:rsidP="005031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Знакомство с основными направлениями работы на занятиях, материалами и инструментами. 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Инструктаж по правилам безопасности</w:t>
            </w:r>
            <w:r w:rsidR="00503141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0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Знакомятся с основными направлениями работы. Слушают инструктаж по правилам ТБ.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с природным материалом.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779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в парк. Сбор природного материала. Правила сбора, сушки и хранения. Конструирование из природного материала. Выполнение поделок из листьев и семян.</w:t>
            </w:r>
          </w:p>
        </w:tc>
        <w:tc>
          <w:tcPr>
            <w:tcW w:w="470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Собирают природный материал. Повторяют правила сушки, хранения природного материала.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Лепка.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77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Рисование, раскрашивание пластилином. Лепка из соленого теста животных и их раскрашивание. 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Лепка из снега </w:t>
            </w:r>
            <w:r w:rsidRP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 возможности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470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Раскрашивают пластилином по готовым контурам. Лепят из солёного теста фигурки животных, раскрашивают.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Бумагопластика.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77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Знакомство с аппликацией, выполнение работ из геометрических фигур. Складывание и плетение из полосок бумаги. Изготовление «мягких» игрушек из бумаги. Объемное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моделирование из спичечных коробков. Модели самолетов. Оригами. Знакомство с условными обозначениями. Складывание фигурок из квадратов и прямоугольников. Киригами. Знакомство с техникой. 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Вырезание по контуру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 Простое силуэтное вырезание.</w:t>
            </w:r>
          </w:p>
        </w:tc>
        <w:tc>
          <w:tcPr>
            <w:tcW w:w="4707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lastRenderedPageBreak/>
              <w:t xml:space="preserve">Знакомятся с аппликацией. Выполняют различные изделия из бумаги, учатся складывать  и плести из бумаги. </w:t>
            </w:r>
            <w:r w:rsidR="00B3246A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Знакомятся с оригами</w:t>
            </w:r>
            <w:r w:rsidRPr="00AE6D1F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. </w:t>
            </w:r>
            <w:r w:rsidRPr="00AE6D1F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Вырезают по контуру.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3384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Работа с нитками и материалом.</w:t>
            </w:r>
          </w:p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779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Знакомство с видами ниток. Плетение нитками в 2 – 3 полоски. Аппликация с использованием плетеных «косичек». Инструктаж по технике безопасности при работе с иглой. Пришивание пуговиц. 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пуговиц.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Прокладывание ровных стежков.</w:t>
            </w:r>
          </w:p>
        </w:tc>
        <w:tc>
          <w:tcPr>
            <w:tcW w:w="4707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Слушают инструктаж по ТБ при работе с иглой. Знакомятся с разными видами ниток. </w:t>
            </w:r>
            <w:r w:rsid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Учатся пришивать пуговицы.  </w:t>
            </w: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Составляют аппликацию из пуговиц.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6.</w:t>
            </w:r>
          </w:p>
        </w:tc>
        <w:tc>
          <w:tcPr>
            <w:tcW w:w="3384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Отчетная выставка – ярмарка работ обучающихся.</w:t>
            </w:r>
          </w:p>
        </w:tc>
        <w:tc>
          <w:tcPr>
            <w:tcW w:w="930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5779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Показ готовых работ.   </w:t>
            </w:r>
          </w:p>
        </w:tc>
        <w:tc>
          <w:tcPr>
            <w:tcW w:w="4707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26983" w:rsidRDefault="001C07DA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8506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</w:t>
      </w:r>
      <w:r w:rsidRPr="00AE6D1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26983" w:rsidRDefault="00826983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26983" w:rsidRDefault="00826983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lastRenderedPageBreak/>
        <w:t>2   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4"/>
        <w:gridCol w:w="3384"/>
        <w:gridCol w:w="930"/>
        <w:gridCol w:w="5779"/>
        <w:gridCol w:w="4707"/>
      </w:tblGrid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Тема, раздел</w:t>
            </w: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577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Содержательные линии</w:t>
            </w:r>
          </w:p>
        </w:tc>
        <w:tc>
          <w:tcPr>
            <w:tcW w:w="4707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виды деятельности обучающихся</w:t>
            </w:r>
          </w:p>
        </w:tc>
      </w:tr>
      <w:tr w:rsidR="001C07DA" w:rsidRPr="00AE6D1F" w:rsidTr="002B189E">
        <w:trPr>
          <w:trHeight w:val="1993"/>
        </w:trPr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Вводное занятие.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1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79" w:type="dxa"/>
          </w:tcPr>
          <w:p w:rsidR="001C07DA" w:rsidRPr="00B3246A" w:rsidRDefault="001C07DA" w:rsidP="00B324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Знакомство с разнообразием технологий и материалов для создания изделий декоративно-прикладного искусства. 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Правила поведения на занятиях. Инструктаж по правилам безопасности</w:t>
            </w:r>
            <w:r w:rsidR="00B3246A"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70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Знакомятся с разнообразием технологий и материалов для создания изделий декоративно-прикладного искусства.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с природным материалом.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779" w:type="dxa"/>
          </w:tcPr>
          <w:p w:rsidR="001C07DA" w:rsidRPr="00B3246A" w:rsidRDefault="001C07DA" w:rsidP="00B324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Повторение правил сбора, сушки и хранения природного материала. Экскурсия в парк, сбор природного материала.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Художественное конструирование. 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птичьих перьев.</w:t>
            </w:r>
          </w:p>
        </w:tc>
        <w:tc>
          <w:tcPr>
            <w:tcW w:w="4707" w:type="dxa"/>
          </w:tcPr>
          <w:p w:rsidR="001C07DA" w:rsidRPr="00B3246A" w:rsidRDefault="001C07DA" w:rsidP="00B3246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Собирают природный материал. Повторяют правила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сбора, сушки и хранения природного материала. 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Выполняют аппликации из птичьих перьев.  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38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Лепка.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779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Из истории лепки. Рисование на пластилине. Знакомство с конструктивным способом лепки. Что такое «обрубовка». Сказки . Лепка сказочных  персонажей. Способы создания узоров на пластилиновой основе. 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Лепка из солёного теста.</w:t>
            </w:r>
          </w:p>
        </w:tc>
        <w:tc>
          <w:tcPr>
            <w:tcW w:w="4707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Слушают беседу про историю лепки, вспоминают и лепят сказочных персонажей. </w:t>
            </w:r>
            <w:r w:rsid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Рисуют узоры на пластилиновой основе.</w:t>
            </w: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Лепят из солёного теста. 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4.</w:t>
            </w:r>
          </w:p>
        </w:tc>
        <w:tc>
          <w:tcPr>
            <w:tcW w:w="3384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2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Бумагопластика.</w:t>
            </w:r>
          </w:p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30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20</w:t>
            </w:r>
          </w:p>
        </w:tc>
        <w:tc>
          <w:tcPr>
            <w:tcW w:w="5779" w:type="dxa"/>
          </w:tcPr>
          <w:p w:rsidR="001C07DA" w:rsidRPr="00B3246A" w:rsidRDefault="001C07DA" w:rsidP="00B324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Из истории аппликации. Знакомство с обрывной, объемной аппликацией, обрывной мозаикой. Изготовление работ в этих техниках. Техника «торцевание» и выполнение работ. Из истории плетения. Плетеные картины. Объемные игрушки из бумажных полосок. Знакомство с историей оригами. Складывание из бумаги и салфеток. Происхождение техники «киригами». 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Силуэтное, симметричное вырезание.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Вырезание открыток, снежинок.</w:t>
            </w:r>
          </w:p>
        </w:tc>
        <w:tc>
          <w:tcPr>
            <w:tcW w:w="4707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Слушают беседу об аппликации, оригами, киригами. Знакомятся с обрывной, объёмной аппликацией и мозаикой. </w:t>
            </w:r>
            <w:r w:rsidRPr="00B3246A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Учатся силуэтному и </w:t>
            </w:r>
            <w:r w:rsidR="00B3246A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симметричному вырезанию.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384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Работа с нитками и тканью.</w:t>
            </w: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779" w:type="dxa"/>
          </w:tcPr>
          <w:p w:rsidR="001C07DA" w:rsidRPr="00B3246A" w:rsidRDefault="001C07DA" w:rsidP="00B324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Из истории шитья. Как получаются ткани. Знакомство с видами швов: «вперед иголку», «двойной шов». 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Пуговицы в поделках.</w:t>
            </w:r>
          </w:p>
        </w:tc>
        <w:tc>
          <w:tcPr>
            <w:tcW w:w="4707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Слушают беседу об истории шитья, знакомятся с видами швов. </w:t>
            </w: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Изготавливают поделки из пуговиц.</w:t>
            </w:r>
            <w:r w:rsid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1C07DA" w:rsidRPr="00AE6D1F" w:rsidTr="002B189E">
        <w:tc>
          <w:tcPr>
            <w:tcW w:w="814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384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Обобщение материала с проведением контрольного тестирования.</w:t>
            </w:r>
          </w:p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93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779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HiddenHorzOCR" w:hAnsi="Times New Roman" w:cs="Times New Roman"/>
                <w:sz w:val="28"/>
                <w:szCs w:val="28"/>
                <w:lang w:val="ru-RU"/>
              </w:rPr>
              <w:t xml:space="preserve">Проверка знаний о правилах безопасной работы с используемыми инструментами. </w:t>
            </w:r>
            <w:r w:rsidRPr="005E48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Названия и назначения инструментов. Составление плана работы над изделием по пунктам. </w:t>
            </w:r>
            <w:r w:rsidR="00B324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Сравнение образца с натуральным объектом.</w:t>
            </w:r>
          </w:p>
        </w:tc>
        <w:tc>
          <w:tcPr>
            <w:tcW w:w="4707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Выполняют тестирование.</w:t>
            </w:r>
            <w:r w:rsid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lastRenderedPageBreak/>
        <w:t>3    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02"/>
        <w:gridCol w:w="3341"/>
        <w:gridCol w:w="928"/>
        <w:gridCol w:w="5670"/>
        <w:gridCol w:w="4612"/>
      </w:tblGrid>
      <w:tr w:rsidR="001C07DA" w:rsidRPr="00AE6D1F" w:rsidTr="002B189E">
        <w:tc>
          <w:tcPr>
            <w:tcW w:w="802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№</w:t>
            </w:r>
          </w:p>
        </w:tc>
        <w:tc>
          <w:tcPr>
            <w:tcW w:w="3341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Тема, раздел</w:t>
            </w:r>
          </w:p>
        </w:tc>
        <w:tc>
          <w:tcPr>
            <w:tcW w:w="928" w:type="dxa"/>
          </w:tcPr>
          <w:p w:rsidR="001C07DA" w:rsidRPr="00B3246A" w:rsidRDefault="00B3246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Кол-во часов</w:t>
            </w:r>
          </w:p>
        </w:tc>
        <w:tc>
          <w:tcPr>
            <w:tcW w:w="567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Содержательные линии</w:t>
            </w:r>
          </w:p>
        </w:tc>
        <w:tc>
          <w:tcPr>
            <w:tcW w:w="4612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виды деятельности обучающихся</w:t>
            </w:r>
          </w:p>
        </w:tc>
      </w:tr>
      <w:tr w:rsidR="001C07DA" w:rsidRPr="00AE6D1F" w:rsidTr="002B189E">
        <w:trPr>
          <w:trHeight w:val="1426"/>
        </w:trPr>
        <w:tc>
          <w:tcPr>
            <w:tcW w:w="802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341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Вводное занятие.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1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 техники безопасности. Правила поведения на занятиях. Знакомство с планом работы на год.</w:t>
            </w:r>
          </w:p>
        </w:tc>
        <w:tc>
          <w:tcPr>
            <w:tcW w:w="4612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Повторение техники безопасности и правил поведения на занятиях. Знакомятся с планом работы, повторяют материалы для изготовления поделок.</w:t>
            </w:r>
          </w:p>
        </w:tc>
      </w:tr>
      <w:tr w:rsidR="001C07DA" w:rsidRPr="00AE6D1F" w:rsidTr="002B189E">
        <w:tc>
          <w:tcPr>
            <w:tcW w:w="802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341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с природным материалом.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 такое «флористика»? Понятия «композиция», «цвет», «фон». Правила сбора, сушки и хранения</w:t>
            </w:r>
            <w:r w:rsidRPr="00AE6D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природного материала. Создание композиции из листьев, сюжетных картин. Аппликация из яичной скорлупы.</w:t>
            </w:r>
          </w:p>
        </w:tc>
        <w:tc>
          <w:tcPr>
            <w:tcW w:w="4612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Собирают природный материал (листья, травку).  Повторяют правила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сбора, сушки и хранения природного материала.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Выполняют аппликации из  яичной скорлупы и листьев.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1C07DA" w:rsidRPr="00AE6D1F" w:rsidTr="002B189E">
        <w:tc>
          <w:tcPr>
            <w:tcW w:w="802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3.</w:t>
            </w:r>
          </w:p>
        </w:tc>
        <w:tc>
          <w:tcPr>
            <w:tcW w:w="3341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24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Лепка.</w:t>
            </w:r>
          </w:p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8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6</w:t>
            </w:r>
          </w:p>
        </w:tc>
        <w:tc>
          <w:tcPr>
            <w:tcW w:w="567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324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Особенности русской народной глиняной игрушки и ее изготовление из пластилина. Лепка из соленого теста и из снега ( по возможности). Знакомство с элементом интерьера: подсвечник, его виды и лепка.</w:t>
            </w:r>
          </w:p>
        </w:tc>
        <w:tc>
          <w:tcPr>
            <w:tcW w:w="4612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Слушают беседу о русской народной глиняной игрушке. Лепят поделки из пластилина, солёного теста, снега.</w:t>
            </w:r>
          </w:p>
        </w:tc>
      </w:tr>
      <w:tr w:rsidR="001C07DA" w:rsidRPr="00AE6D1F" w:rsidTr="002B189E">
        <w:tc>
          <w:tcPr>
            <w:tcW w:w="802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3341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Бумагопластика.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5670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История происхождения ножниц. Правила пользования. Резание по прямой, косой, по кругу. Вырезание геометрических фигур и картинок из них. Понятия «плоскостная» и «объемная» аппликации и технологии их выполнения. Игрушка с подвижными деталями. Рисование ватой по бархатной бумаге. Простое торцевание на бумажной основе. Многослойное торцевание. Складывание животных из бумаги. Объемное изделие из треугольных модулей.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Силуэтное вырезание.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Изготовление открыток, объемных фигур в технике «киригами».</w:t>
            </w:r>
          </w:p>
        </w:tc>
        <w:tc>
          <w:tcPr>
            <w:tcW w:w="4612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Слушают беседу о происхождении ножниц. Учатся резать по прямой, косой, по кругу. Знакомятся с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понятиями «плоскостная» и «объемная» аппликации и с технологиями  их выполнения.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Рисуют ватой, выполняют торцевание, складывают животных из бумаги.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1C07DA" w:rsidRPr="00AE6D1F" w:rsidTr="002B189E">
        <w:trPr>
          <w:trHeight w:val="1917"/>
        </w:trPr>
        <w:tc>
          <w:tcPr>
            <w:tcW w:w="802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5.</w:t>
            </w:r>
          </w:p>
        </w:tc>
        <w:tc>
          <w:tcPr>
            <w:tcW w:w="3341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Работа с нитками и тканью.</w:t>
            </w:r>
          </w:p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928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567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резаных нитей. Технология изготовления кистей и помпонов из ниток. Знакомство с техникой «изонить». Отработка навыков заполнения различных элементов в этой технике на картонной основе.</w:t>
            </w:r>
          </w:p>
        </w:tc>
        <w:tc>
          <w:tcPr>
            <w:tcW w:w="4612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Знакомятся с техникой изонить, учатся выполнять различные элементы на картонной основе. </w:t>
            </w: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Изготавливают кисти и помпоны из ниток.</w:t>
            </w:r>
            <w:r w:rsid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1C07DA" w:rsidRPr="00AE6D1F" w:rsidTr="002B189E">
        <w:tc>
          <w:tcPr>
            <w:tcW w:w="802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6.</w:t>
            </w:r>
          </w:p>
        </w:tc>
        <w:tc>
          <w:tcPr>
            <w:tcW w:w="3341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Обобщение материала с </w:t>
            </w: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проведением контрольного тестирования.</w:t>
            </w:r>
          </w:p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928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5670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HiddenHorzOCR" w:hAnsi="Times New Roman" w:cs="Times New Roman"/>
                <w:sz w:val="28"/>
                <w:szCs w:val="28"/>
                <w:lang w:val="ru-RU"/>
              </w:rPr>
              <w:t xml:space="preserve">Проверка знаний о правилах безопасной </w:t>
            </w:r>
            <w:r w:rsidRPr="005E48D9">
              <w:rPr>
                <w:rFonts w:ascii="Times New Roman" w:eastAsia="HiddenHorzOCR" w:hAnsi="Times New Roman" w:cs="Times New Roman"/>
                <w:sz w:val="28"/>
                <w:szCs w:val="28"/>
                <w:lang w:val="ru-RU"/>
              </w:rPr>
              <w:lastRenderedPageBreak/>
              <w:t xml:space="preserve">работы с используемыми инструментами. </w:t>
            </w:r>
            <w:r w:rsidRPr="005E48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Названия и назначения инструментов. Составление плана работы над изделием по пунктам. </w:t>
            </w:r>
            <w:r w:rsidRPr="00B324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Сравнение образца с натуральным объектом.</w:t>
            </w:r>
            <w:r w:rsidR="00B324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612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Выполняют тестирование.</w:t>
            </w: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6D1F">
        <w:rPr>
          <w:rFonts w:ascii="Times New Roman" w:hAnsi="Times New Roman" w:cs="Times New Roman"/>
          <w:bCs/>
          <w:sz w:val="28"/>
          <w:szCs w:val="28"/>
        </w:rPr>
        <w:t>4   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03"/>
        <w:gridCol w:w="3345"/>
        <w:gridCol w:w="928"/>
        <w:gridCol w:w="5660"/>
        <w:gridCol w:w="4617"/>
      </w:tblGrid>
      <w:tr w:rsidR="001C07DA" w:rsidRPr="00AE6D1F" w:rsidTr="002B189E">
        <w:tc>
          <w:tcPr>
            <w:tcW w:w="803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№</w:t>
            </w:r>
          </w:p>
        </w:tc>
        <w:tc>
          <w:tcPr>
            <w:tcW w:w="3345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Тема, раздел</w:t>
            </w:r>
          </w:p>
        </w:tc>
        <w:tc>
          <w:tcPr>
            <w:tcW w:w="928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Кол-во часов</w:t>
            </w:r>
          </w:p>
        </w:tc>
        <w:tc>
          <w:tcPr>
            <w:tcW w:w="5660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Содержательные линии</w:t>
            </w:r>
          </w:p>
        </w:tc>
        <w:tc>
          <w:tcPr>
            <w:tcW w:w="4617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Основные виды деятельности обучающихся</w:t>
            </w:r>
            <w:r w:rsid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</w:tc>
      </w:tr>
      <w:tr w:rsidR="001C07DA" w:rsidRPr="00AE6D1F" w:rsidTr="002B189E">
        <w:trPr>
          <w:trHeight w:val="1284"/>
        </w:trPr>
        <w:tc>
          <w:tcPr>
            <w:tcW w:w="803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</w:t>
            </w: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45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Вводное занятие.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1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6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 техники безопасности. Правила поведения на занятиях. Знакомство с планом работы на предстоящий учебный год.</w:t>
            </w:r>
          </w:p>
        </w:tc>
        <w:tc>
          <w:tcPr>
            <w:tcW w:w="461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Повторение техники безопасности и правил поведения на занятиях. Знакомятся с планом работы, повторяют материалы для изготовления поделок.</w:t>
            </w:r>
          </w:p>
        </w:tc>
      </w:tr>
      <w:tr w:rsidR="001C07DA" w:rsidRPr="00AE6D1F" w:rsidTr="002B189E">
        <w:tc>
          <w:tcPr>
            <w:tcW w:w="803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345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с природным материалом.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66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Плоскостная композиция из растений. Объемная композиция из сухоцветов. Изготовление панно из семян и листьев на пластилиновой основе. Аппликация из яичной скорлупы, из крашеных опилок.</w:t>
            </w:r>
          </w:p>
        </w:tc>
        <w:tc>
          <w:tcPr>
            <w:tcW w:w="461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Выполняют плоскостную и объёмную композицию из растений, аппликацию из яичной скорлупы, крашеных опилок. </w:t>
            </w:r>
          </w:p>
        </w:tc>
      </w:tr>
      <w:tr w:rsidR="001C07DA" w:rsidRPr="00AE6D1F" w:rsidTr="002B189E">
        <w:tc>
          <w:tcPr>
            <w:tcW w:w="803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3345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Лепка.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660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Выпуклая и обратная аппликации. Раскатывание пластилина. Расписной пластилин. Лепка из пластилина на проволочном каркасе. </w:t>
            </w:r>
            <w:r w:rsidR="00B3246A"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Аппликация из соленого теста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(авторская работа).</w:t>
            </w:r>
            <w:r w:rsidR="00B3246A"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61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Знакомятся с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выпуклой и обратной аппликацией. Лепят поделки из пластилина на проволоке, солёного теста.</w:t>
            </w:r>
          </w:p>
        </w:tc>
      </w:tr>
      <w:tr w:rsidR="001C07DA" w:rsidRPr="00AE6D1F" w:rsidTr="002B189E">
        <w:tc>
          <w:tcPr>
            <w:tcW w:w="803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345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Бумагопластика.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566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 истории папье-маше и изготовление поделок (грибок, сова, елочные игрушки). Объемные цветы. Многослойное торцевание: топиары. Модульное оригами (коллективная работа). «Сказочный домик», сюжетные картины, открытки в технике «киригами».</w:t>
            </w:r>
          </w:p>
        </w:tc>
        <w:tc>
          <w:tcPr>
            <w:tcW w:w="461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Слушают беседу о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папье-маше. Изготавливают поделки. Совместно работают с модульным оригами, с открытками в технике «киригами». </w:t>
            </w:r>
          </w:p>
        </w:tc>
      </w:tr>
      <w:tr w:rsidR="001C07DA" w:rsidRPr="00AE6D1F" w:rsidTr="002B189E">
        <w:trPr>
          <w:trHeight w:val="1917"/>
        </w:trPr>
        <w:tc>
          <w:tcPr>
            <w:tcW w:w="803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345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Работа с нитками и тканью.</w:t>
            </w:r>
          </w:p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92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660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Игрушка из помпонов. Швы: тамбурный, стебельчатый, петельный. Вышивка картинки. Вырезание из накрахмаленной ткани и раскрашивание.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Изонить. Шитье мягкой игрушки.</w:t>
            </w:r>
            <w:r w:rsid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617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Собирают игрушку из помпонов, шьют мягкую игрушку. Шьют 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тамбурным, стебельчатым, петельным швом. </w:t>
            </w:r>
            <w:r w:rsidRPr="00B324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Выполняют поделки изонитью.</w:t>
            </w:r>
          </w:p>
        </w:tc>
      </w:tr>
      <w:tr w:rsidR="001C07DA" w:rsidRPr="00AE6D1F" w:rsidTr="002B189E">
        <w:tc>
          <w:tcPr>
            <w:tcW w:w="803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345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Обобщение материала с проведением контрольного тестирования.</w:t>
            </w:r>
            <w:r w:rsidR="0030615B"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92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5660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E48D9">
              <w:rPr>
                <w:rFonts w:ascii="Times New Roman" w:eastAsia="HiddenHorzOCR" w:hAnsi="Times New Roman" w:cs="Times New Roman"/>
                <w:sz w:val="28"/>
                <w:szCs w:val="28"/>
                <w:lang w:val="ru-RU"/>
              </w:rPr>
              <w:t xml:space="preserve">Проверка знаний о правилах безопасной работы с используемыми инструментами. </w:t>
            </w:r>
            <w:r w:rsidRPr="005E48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Названия и назначения инструментов. Составление плана работы над изделием по </w:t>
            </w:r>
            <w:r w:rsidRPr="005E48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пунктам. </w:t>
            </w:r>
            <w:r w:rsidRPr="00B324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Сравнение образца с натуральным</w:t>
            </w:r>
            <w:r w:rsidR="00B324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24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объектом</w:t>
            </w:r>
            <w:r w:rsidR="00B324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4617" w:type="dxa"/>
          </w:tcPr>
          <w:p w:rsidR="001C07DA" w:rsidRPr="00B3246A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B3246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Выполняют тестирование.</w:t>
            </w: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C07DA" w:rsidRPr="00AE6D1F" w:rsidSect="00826983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Календарно-тематическое планирование</w:t>
      </w: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1 дополнительный  класс</w:t>
      </w:r>
    </w:p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Количество часов – 33 ч.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6"/>
        <w:gridCol w:w="7767"/>
        <w:gridCol w:w="1838"/>
      </w:tblGrid>
      <w:tr w:rsidR="001C07DA" w:rsidRPr="00AE6D1F" w:rsidTr="002B189E">
        <w:trPr>
          <w:trHeight w:val="615"/>
        </w:trPr>
        <w:tc>
          <w:tcPr>
            <w:tcW w:w="81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67" w:type="dxa"/>
            <w:tcBorders>
              <w:bottom w:val="single" w:sz="4" w:space="0" w:color="auto"/>
            </w:tcBorders>
          </w:tcPr>
          <w:p w:rsidR="001C07DA" w:rsidRPr="00AF29D8" w:rsidRDefault="00AF29D8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Наименование тем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часов</w:t>
            </w:r>
          </w:p>
        </w:tc>
      </w:tr>
      <w:tr w:rsidR="001C07DA" w:rsidRPr="00AE6D1F" w:rsidTr="002B189E"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7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Вводное занятие.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Экскурсия в парк. Сбор природного материала.  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45"/>
        </w:trPr>
        <w:tc>
          <w:tcPr>
            <w:tcW w:w="81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7" w:type="dxa"/>
            <w:tcBorders>
              <w:bottom w:val="single" w:sz="4" w:space="0" w:color="auto"/>
            </w:tcBorders>
          </w:tcPr>
          <w:p w:rsidR="001C07DA" w:rsidRPr="00AF29D8" w:rsidRDefault="00AF29D8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Печатание листочками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25"/>
        </w:trPr>
        <w:tc>
          <w:tcPr>
            <w:tcW w:w="81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7" w:type="dxa"/>
            <w:tcBorders>
              <w:top w:val="single" w:sz="4" w:space="0" w:color="auto"/>
            </w:tcBorders>
          </w:tcPr>
          <w:p w:rsidR="001C07DA" w:rsidRPr="00AF29D8" w:rsidRDefault="001C07DA" w:rsidP="00AF29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Аппликация из листьев. </w:t>
            </w:r>
            <w:r w:rsid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7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Конструируем из природного материала.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7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Конструируем из пластилина.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390"/>
        </w:trPr>
        <w:tc>
          <w:tcPr>
            <w:tcW w:w="81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7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Раскрашивание пластилином.   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390"/>
        </w:trPr>
        <w:tc>
          <w:tcPr>
            <w:tcW w:w="81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7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из соленого теста.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390"/>
        </w:trPr>
        <w:tc>
          <w:tcPr>
            <w:tcW w:w="81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7" w:type="dxa"/>
            <w:tcBorders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Лепка из массы для лепки.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390"/>
        </w:trPr>
        <w:tc>
          <w:tcPr>
            <w:tcW w:w="81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7" w:type="dxa"/>
            <w:tcBorders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Вырезывание  симметричного  изображения. Салфетки.</w:t>
            </w:r>
            <w:r w:rsidR="00AF29D8" w:rsidRPr="00AF29D8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22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MS Mincho" w:hAnsi="Times New Roman" w:cs="Times New Roman"/>
                <w:sz w:val="28"/>
                <w:szCs w:val="28"/>
              </w:rPr>
              <w:t>Конструирование из бумаги. Сова.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Отработка навыка аккуратного и экономного обрывания.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F29D8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AF29D8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Обрывная аппликация. Букет цветов.</w:t>
            </w:r>
            <w:r w:rsidR="00AF29D8" w:rsidRPr="00AF29D8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F29D8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2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MS Mincho" w:hAnsi="Times New Roman" w:cs="Times New Roman"/>
                <w:sz w:val="28"/>
                <w:szCs w:val="28"/>
              </w:rPr>
              <w:t>Обрывная аппликация. «Дерево чудес».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2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AF29D8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Аппликация торцом бумаги. Боровички.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C07DA" w:rsidRPr="00AE6D1F" w:rsidTr="002B189E">
        <w:trPr>
          <w:trHeight w:val="33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Игрушки из бумажных комочков.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C07DA" w:rsidRPr="00AE6D1F" w:rsidTr="002B189E">
        <w:trPr>
          <w:trHeight w:val="2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Аппликация из геометрических фигур. Групповая работа.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1C07DA" w:rsidRPr="00AE6D1F" w:rsidTr="002B189E">
        <w:trPr>
          <w:trHeight w:val="2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Ниткография. Игрушка из ниток. Осьминог.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3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MS Mincho" w:hAnsi="Times New Roman" w:cs="Times New Roman"/>
                <w:sz w:val="28"/>
                <w:szCs w:val="28"/>
              </w:rPr>
              <w:t>Плетение брелка и браслета.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45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AF29D8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Отчетная   выставка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AF29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работ обучающихся.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9D8" w:rsidRDefault="00C8506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AF29D8" w:rsidRDefault="00AF29D8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9D8" w:rsidRDefault="00AF29D8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9D8" w:rsidRDefault="00AF29D8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063" w:rsidRDefault="001C07DA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1 класс</w:t>
      </w:r>
    </w:p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Количество часов – 33 ч.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6"/>
        <w:gridCol w:w="7767"/>
        <w:gridCol w:w="1838"/>
      </w:tblGrid>
      <w:tr w:rsidR="001C07DA" w:rsidRPr="00AE6D1F" w:rsidTr="002B189E">
        <w:trPr>
          <w:trHeight w:val="615"/>
        </w:trPr>
        <w:tc>
          <w:tcPr>
            <w:tcW w:w="81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67" w:type="dxa"/>
            <w:tcBorders>
              <w:bottom w:val="single" w:sz="4" w:space="0" w:color="auto"/>
            </w:tcBorders>
          </w:tcPr>
          <w:p w:rsidR="001C07DA" w:rsidRPr="006E18F9" w:rsidRDefault="006E18F9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Наименование тем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часов</w:t>
            </w:r>
          </w:p>
        </w:tc>
      </w:tr>
      <w:tr w:rsidR="001C07DA" w:rsidRPr="00AE6D1F" w:rsidTr="002B189E">
        <w:trPr>
          <w:trHeight w:val="552"/>
        </w:trPr>
        <w:tc>
          <w:tcPr>
            <w:tcW w:w="81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7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838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7" w:type="dxa"/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Экскурсия. Сбор природного материала</w:t>
            </w:r>
            <w:r w:rsidR="00AF29D8"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Экскурсия. 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7" w:type="dxa"/>
          </w:tcPr>
          <w:p w:rsidR="001C07DA" w:rsidRPr="00AF29D8" w:rsidRDefault="00AF29D8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листьев.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45"/>
        </w:trPr>
        <w:tc>
          <w:tcPr>
            <w:tcW w:w="81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7" w:type="dxa"/>
            <w:tcBorders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Конструируем из природного материала и пластилина.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Мозаика из семян на пластилиновой основе.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93"/>
        </w:trPr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7" w:type="dxa"/>
          </w:tcPr>
          <w:p w:rsidR="001C07DA" w:rsidRPr="006E18F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Раскрашивание пластилином.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433"/>
        </w:trPr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7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Печатаем рисунки на пластилиновой основе.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433"/>
        </w:trPr>
        <w:tc>
          <w:tcPr>
            <w:tcW w:w="81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7" w:type="dxa"/>
          </w:tcPr>
          <w:p w:rsidR="001C07DA" w:rsidRPr="00AF29D8" w:rsidRDefault="00AF29D8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Рисуем жгутиками из пластилина.</w:t>
            </w:r>
          </w:p>
        </w:tc>
        <w:tc>
          <w:tcPr>
            <w:tcW w:w="1838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2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Рисуем пластилином.</w:t>
            </w:r>
            <w:r w:rsidR="00AF29D8"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 10.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AF29D8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Лепим из соленого теста.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кругов.</w:t>
            </w:r>
            <w:r w:rsid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2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Геометрическая мозаика.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326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Вырезанная из бумаги</w:t>
            </w:r>
            <w:r w:rsidR="002B189E"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А</w:t>
            </w: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ппликация.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12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Мозаика из бумаги.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23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Склад</w:t>
            </w:r>
            <w:r w:rsid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ывание полоски и </w:t>
            </w:r>
            <w:r w:rsidR="00AF29D8"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прямоугольника.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3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AF29D8" w:rsidRPr="00AF29D8" w:rsidRDefault="00AF29D8" w:rsidP="00AF29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Необычные «мягкие» игрушки.</w:t>
            </w:r>
          </w:p>
          <w:p w:rsidR="001C07DA" w:rsidRPr="00AF29D8" w:rsidRDefault="00AF29D8" w:rsidP="00AF29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Птичка.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33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Необычные «мягкие» игрушки. Зайчик из салфетки.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2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Плоское прямое плетение.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3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Закладка.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76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Объемное моделирование из готовых геометрич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еских форм (спичечные коробки).  Грузовик</w:t>
            </w:r>
            <w:r w:rsidR="006E18F9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Объемное моделирование из готовых геометрических форм (спичечные коробки). </w:t>
            </w: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Паровозик.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2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Модели самолетов.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34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Оригами. Заяц.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27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6E18F9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«Совиное семейство».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559"/>
        </w:trPr>
        <w:tc>
          <w:tcPr>
            <w:tcW w:w="816" w:type="dxa"/>
            <w:tcBorders>
              <w:top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25.</w:t>
            </w:r>
          </w:p>
        </w:tc>
        <w:tc>
          <w:tcPr>
            <w:tcW w:w="7767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Выпуклая аппликация «Лиса и заяц на лугу».</w:t>
            </w:r>
          </w:p>
        </w:tc>
        <w:tc>
          <w:tcPr>
            <w:tcW w:w="1838" w:type="dxa"/>
            <w:tcBorders>
              <w:top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52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Киригами. Вырезание по контуру.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2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AF29D8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Киригами. Силуэтное вырезание.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43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Плетение в 2 полоски и в 3 ряда («косички»).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27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AF29D8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с использованием «косичек».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18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Пришиваем пуговицы.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F29D8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29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22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«Цветущая лужайка» с использованием пуговиц.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41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Прокладываем ровные стежки на ткани.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7767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2B189E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 Обобщение материала с проведением контрольного тестирования.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2 класс</w:t>
      </w:r>
    </w:p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Количество часов – 34 ч.</w:t>
      </w:r>
    </w:p>
    <w:tbl>
      <w:tblPr>
        <w:tblStyle w:val="ac"/>
        <w:tblpPr w:leftFromText="180" w:rightFromText="180" w:vertAnchor="text" w:horzAnchor="margin" w:tblpY="403"/>
        <w:tblW w:w="0" w:type="auto"/>
        <w:tblLook w:val="04A0" w:firstRow="1" w:lastRow="0" w:firstColumn="1" w:lastColumn="0" w:noHBand="0" w:noVBand="1"/>
      </w:tblPr>
      <w:tblGrid>
        <w:gridCol w:w="799"/>
        <w:gridCol w:w="7440"/>
        <w:gridCol w:w="2182"/>
      </w:tblGrid>
      <w:tr w:rsidR="001C07DA" w:rsidRPr="00AE6D1F" w:rsidTr="002B189E">
        <w:trPr>
          <w:trHeight w:val="615"/>
        </w:trPr>
        <w:tc>
          <w:tcPr>
            <w:tcW w:w="799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440" w:type="dxa"/>
            <w:tcBorders>
              <w:bottom w:val="single" w:sz="4" w:space="0" w:color="auto"/>
            </w:tcBorders>
          </w:tcPr>
          <w:p w:rsidR="001C07DA" w:rsidRPr="006E18F9" w:rsidRDefault="00AF29D8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Наименование тем</w:t>
            </w: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Кол-во часов</w:t>
            </w:r>
          </w:p>
        </w:tc>
      </w:tr>
      <w:tr w:rsidR="001C07DA" w:rsidRPr="00AE6D1F" w:rsidTr="002B189E">
        <w:tc>
          <w:tcPr>
            <w:tcW w:w="79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44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6D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Вводное занятие.</w:t>
            </w:r>
          </w:p>
        </w:tc>
        <w:tc>
          <w:tcPr>
            <w:tcW w:w="2182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85"/>
        </w:trPr>
        <w:tc>
          <w:tcPr>
            <w:tcW w:w="799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440" w:type="dxa"/>
            <w:tcBorders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в парк. Сбор природного материала.</w:t>
            </w: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10"/>
        </w:trPr>
        <w:tc>
          <w:tcPr>
            <w:tcW w:w="799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Художественное конструирование из природного материала.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12"/>
        </w:trPr>
        <w:tc>
          <w:tcPr>
            <w:tcW w:w="799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440" w:type="dxa"/>
            <w:tcBorders>
              <w:bottom w:val="single" w:sz="4" w:space="0" w:color="auto"/>
            </w:tcBorders>
          </w:tcPr>
          <w:p w:rsidR="001C07DA" w:rsidRPr="006E18F9" w:rsidRDefault="006E18F9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Аппликация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птичьих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перьев.</w:t>
            </w: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25"/>
        </w:trPr>
        <w:tc>
          <w:tcPr>
            <w:tcW w:w="799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 истории лепки. Рисунок на пластилине.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c>
          <w:tcPr>
            <w:tcW w:w="79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44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Лепка ко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нстру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ктивным способом. Обрубовка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Волшебный цветок.</w:t>
            </w:r>
          </w:p>
        </w:tc>
        <w:tc>
          <w:tcPr>
            <w:tcW w:w="2182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c>
          <w:tcPr>
            <w:tcW w:w="79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44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Лепка украшений. Шарики, конусы и лепестки.</w:t>
            </w:r>
          </w:p>
        </w:tc>
        <w:tc>
          <w:tcPr>
            <w:tcW w:w="2182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c>
          <w:tcPr>
            <w:tcW w:w="799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440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из солёного теста.</w:t>
            </w:r>
          </w:p>
        </w:tc>
        <w:tc>
          <w:tcPr>
            <w:tcW w:w="2182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25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истории аппликации. Беседа. 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55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Обрывная аппликация. Море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40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6E18F9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скрученной бумаги.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669"/>
        </w:trPr>
        <w:tc>
          <w:tcPr>
            <w:tcW w:w="799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1C07DA" w:rsidRPr="006E18F9" w:rsidRDefault="006E18F9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Способы выполнения объемной аппликации.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8F9" w:rsidRPr="00AE6D1F" w:rsidTr="002B189E">
        <w:trPr>
          <w:trHeight w:val="518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Мозаика из обрывных кусочков.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518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Мозаика из обрывных кусочков.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518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Мозаика из обрывных кусочков бумаги.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Собака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518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5E48D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разных геометрических фигур.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330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Забавные животные.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Собака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255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Торцевание на пластилине.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300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орцевание. Аппликация.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6E18F9" w:rsidRPr="00AE6D1F" w:rsidTr="002B189E">
        <w:trPr>
          <w:trHeight w:val="442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Из истории оригами. Складываем из квадрата. </w:t>
            </w: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Рыба.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6E18F9" w:rsidRPr="00AE6D1F" w:rsidTr="002B189E">
        <w:trPr>
          <w:trHeight w:val="781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Складываем из квадрата. Лягушка.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6E18F9" w:rsidRPr="00AE6D1F" w:rsidTr="002B189E">
        <w:trPr>
          <w:trHeight w:val="693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Складываем 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квадрата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 Попугай.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704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Водяная лилия из салфеток.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699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5E48D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 истории киригами</w:t>
            </w: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 Силуэтное вырезание.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642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AE6D1F" w:rsidRDefault="00503141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Симметричное 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вырезание</w:t>
            </w:r>
            <w:r w:rsidR="006E18F9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747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6E18F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Вырезание открыток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240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истории плетения. Беседа. 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57178C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18F9"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240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5E48D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Прямое плетение из полосок бумаги.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57178C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E18F9"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240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Плетеные картинки.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57178C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E18F9"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18F9" w:rsidRPr="00AE6D1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E18F9" w:rsidRPr="00AE6D1F" w:rsidTr="002B189E">
        <w:trPr>
          <w:trHeight w:val="240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5E48D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 истории шитья. Как получаются ткани.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57178C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E18F9"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240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Вышивание по криволинейному контуру. Шов «вперед иголку». 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Цветок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433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Разные способы пришивания пуговиц.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752"/>
        </w:trPr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7440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Пуговицы в поделках. Корзинка.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18F9" w:rsidRPr="00AE6D1F" w:rsidTr="002B189E">
        <w:trPr>
          <w:trHeight w:val="752"/>
        </w:trPr>
        <w:tc>
          <w:tcPr>
            <w:tcW w:w="799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7440" w:type="dxa"/>
            <w:tcBorders>
              <w:top w:val="single" w:sz="4" w:space="0" w:color="auto"/>
            </w:tcBorders>
          </w:tcPr>
          <w:p w:rsidR="006E18F9" w:rsidRPr="005E48D9" w:rsidRDefault="006E18F9" w:rsidP="006E18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Обобщение материала с проведением контрольного тестирования.</w:t>
            </w: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6E18F9" w:rsidRPr="00AE6D1F" w:rsidRDefault="006E18F9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18F9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6E18F9" w:rsidRDefault="006E18F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3  класс</w:t>
      </w:r>
    </w:p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Количество часов – 34 ч.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95"/>
        <w:gridCol w:w="8151"/>
        <w:gridCol w:w="1475"/>
      </w:tblGrid>
      <w:tr w:rsidR="001C07DA" w:rsidRPr="00AE6D1F" w:rsidTr="002B189E">
        <w:tc>
          <w:tcPr>
            <w:tcW w:w="795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151" w:type="dxa"/>
          </w:tcPr>
          <w:p w:rsidR="001C07DA" w:rsidRPr="006E18F9" w:rsidRDefault="001C07DA" w:rsidP="006E18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8269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Наименование тем</w:t>
            </w:r>
          </w:p>
        </w:tc>
        <w:tc>
          <w:tcPr>
            <w:tcW w:w="1475" w:type="dxa"/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часов</w:t>
            </w:r>
          </w:p>
        </w:tc>
      </w:tr>
      <w:tr w:rsidR="001C07DA" w:rsidRPr="00AE6D1F" w:rsidTr="002B189E">
        <w:trPr>
          <w:trHeight w:val="386"/>
        </w:trPr>
        <w:tc>
          <w:tcPr>
            <w:tcW w:w="795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51" w:type="dxa"/>
            <w:tcBorders>
              <w:bottom w:val="single" w:sz="4" w:space="0" w:color="auto"/>
            </w:tcBorders>
          </w:tcPr>
          <w:p w:rsidR="001C07DA" w:rsidRPr="006E18F9" w:rsidRDefault="006E18F9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Вводное занятие.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4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Что такое флористика? Правила сбора, сушки и хранения природного материала. </w:t>
            </w:r>
            <w:r w:rsidR="006E18F9"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нструменты для работы.</w:t>
            </w:r>
            <w:r w:rsidR="006E18F9"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Понятия </w:t>
            </w: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«композиция», «цвет», «фон»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37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6E18F9" w:rsidRDefault="006E18F9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18F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 композиции из листьев.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30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Сюжетная картина по выбору «Осенний лес». 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30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Техника «аппликация из яичной скорлупы».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991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Русская народная глиняная игрушка. Особенности игрушек традиционных центров народных промыслов (Филимоново, Дымково, Каргополь). 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472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игрушек из пластилина.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36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Изготовление игрушек из соленого теста и их роспись.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198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Подсвечник.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(пластинография</w:t>
            </w:r>
            <w:r w:rsidR="001C07DA"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1C07DA" w:rsidRPr="00AE6D1F" w:rsidTr="002B189E">
        <w:trPr>
          <w:trHeight w:val="24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1C07DA" w:rsidP="005717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История происхождения ножниц. Правила пользования ножницами. Резание по прямой, по косой, по кругу. </w:t>
            </w: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Вырезание 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геометрических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фигур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картинок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57178C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4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Рисование ватой по бархатной бумаге.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6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Игрушка из картона с подвижными деталями.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60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Моделирование из конусов (кошка).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56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7178C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Понятие «плоскостная аппликация». Правила польз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ования трафаретами и шаблонами. </w:t>
            </w:r>
            <w:r w:rsidR="0057178C"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с использованием элементов круга «Рыбки».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468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Понятие «объемная аппликация», технология ее выполнения. 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Цветы в вазе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34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Моделирование из цветной бумаги. Открытка с сюрпризом.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00"/>
        </w:trPr>
        <w:tc>
          <w:tcPr>
            <w:tcW w:w="795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151" w:type="dxa"/>
            <w:tcBorders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Простое торцевание на бумажной основе.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180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7178C" w:rsidRDefault="0057178C" w:rsidP="005717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Многослойное торцевание (коллективная работа).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55"/>
        </w:trPr>
        <w:tc>
          <w:tcPr>
            <w:tcW w:w="795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151" w:type="dxa"/>
            <w:tcBorders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ватных шариков.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13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Складывание из бумаги. Кошка. Собака.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Модульное оригами. Объемное изделие из треугольных модулей.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Силуэтное вырезание.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Изготовление открыток в технике «киригами».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Вырезание объемных фигур в технике «киригами».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36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Аппликация из резаных нитей.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1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Технология изготовления кистей и помпонов из ниток.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5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Знакомство с техникой «изонить». Материалы, инструменты, приспособления. Отработка навыков заполнения различных элементов в технике «изонить» на картонной основе.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88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Работа в технике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«изонить</w:t>
            </w:r>
            <w:r w:rsidR="001C07DA"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696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нитяных валиков. Бабочка.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67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Приклеивание ниток по спирали.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58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8151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ткани, приклеенной на бумагу.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52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151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Обобщение материала с проведением контрольного тестирования.</w:t>
            </w: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7DA" w:rsidRPr="00AE6D1F" w:rsidRDefault="001C07DA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4  класс</w:t>
      </w:r>
    </w:p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Количество часов – 34 ч.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95"/>
        <w:gridCol w:w="8150"/>
        <w:gridCol w:w="1476"/>
      </w:tblGrid>
      <w:tr w:rsidR="001C07DA" w:rsidRPr="00AE6D1F" w:rsidTr="002B189E">
        <w:tc>
          <w:tcPr>
            <w:tcW w:w="795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150" w:type="dxa"/>
          </w:tcPr>
          <w:p w:rsidR="001C07DA" w:rsidRPr="0057178C" w:rsidRDefault="00AF29D8" w:rsidP="005717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Наименование тем</w:t>
            </w:r>
          </w:p>
        </w:tc>
        <w:tc>
          <w:tcPr>
            <w:tcW w:w="1476" w:type="dxa"/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Кол-во часов</w:t>
            </w:r>
          </w:p>
        </w:tc>
      </w:tr>
      <w:tr w:rsidR="001C07DA" w:rsidRPr="00AE6D1F" w:rsidTr="002B189E">
        <w:trPr>
          <w:trHeight w:val="386"/>
        </w:trPr>
        <w:tc>
          <w:tcPr>
            <w:tcW w:w="795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50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4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2..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 сбора, сушки и хранения природного материала. Инструменты для работы. Сбор природного материала.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7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Плоскостная композиция из растений.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0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Объемная композиция из сухоцветов.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0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Объемные цветы.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2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Панно из семян и листьев на пластилиновой основе.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472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яичной скорлупы.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36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крашеных опилок.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198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Рисование пластилином.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4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Обратная аппликация из пластилина на прозрачной основе.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4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Выпуклая аппликация из пластилина.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678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Раскатывание пластилина.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678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Резьба по пластилину.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96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Расписной пластилин, полученный разрезанием.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c>
          <w:tcPr>
            <w:tcW w:w="795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15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Лепка из пластилина на проволочном каркасе.</w:t>
            </w:r>
          </w:p>
        </w:tc>
        <w:tc>
          <w:tcPr>
            <w:tcW w:w="147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1C07DA" w:rsidRPr="00AE6D1F" w:rsidTr="002B189E">
        <w:tc>
          <w:tcPr>
            <w:tcW w:w="795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150" w:type="dxa"/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из соленого теста (авторская работа).</w:t>
            </w:r>
          </w:p>
        </w:tc>
        <w:tc>
          <w:tcPr>
            <w:tcW w:w="1476" w:type="dxa"/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00"/>
        </w:trPr>
        <w:tc>
          <w:tcPr>
            <w:tcW w:w="795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150" w:type="dxa"/>
            <w:tcBorders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 истории папье-маше. Знакомство с техникой.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180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Поделки в технике «папье-маше» и их роспись. </w:t>
            </w:r>
            <w:r w:rsid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Тарелка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55"/>
        </w:trPr>
        <w:tc>
          <w:tcPr>
            <w:tcW w:w="795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150" w:type="dxa"/>
            <w:tcBorders>
              <w:bottom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Объёмные цветы.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13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Объемные изделия в технике «многослойное торцевание». 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Топиары.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AE6D1F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Модульное оригами.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Бабочка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Модульное оригами. Корзина с цветами.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AE6D1F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Модульное оригами. </w:t>
            </w:r>
            <w:r w:rsid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Мухоморчик</w:t>
            </w: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Вырезание сюжетных картин в технике «киригами».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57178C" w:rsidRDefault="0057178C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717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Вырезание. «Сказочный домик».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703"/>
        </w:trPr>
        <w:tc>
          <w:tcPr>
            <w:tcW w:w="795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150" w:type="dxa"/>
            <w:tcBorders>
              <w:top w:val="single" w:sz="4" w:space="0" w:color="auto"/>
            </w:tcBorders>
          </w:tcPr>
          <w:p w:rsidR="001C07DA" w:rsidRPr="00503141" w:rsidRDefault="00503141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Вырезание открыток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7DA" w:rsidRPr="00AE6D1F" w:rsidTr="002B189E">
        <w:trPr>
          <w:trHeight w:val="36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Помпоны из шерстяных ниток. Пушистая гусеница.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31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Вышивка.  Стебельчатый шов.  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25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03141" w:rsidRDefault="00503141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Вышивание бабочки.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55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03141" w:rsidRDefault="00503141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0314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 на тканевой основе.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7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Вырезание из накрахмаленной ткани, раскрашивание.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50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eastAsia="Times New Roman" w:hAnsi="Times New Roman" w:cs="Times New Roman"/>
                <w:sz w:val="28"/>
                <w:szCs w:val="28"/>
              </w:rPr>
              <w:t>Изонить.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07DA" w:rsidRPr="00AE6D1F" w:rsidTr="002B189E">
        <w:trPr>
          <w:trHeight w:val="572"/>
        </w:trPr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150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5E48D9" w:rsidRDefault="001C07DA" w:rsidP="00AE6D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E48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 Обобщение материала с проведением контрольного тестирования.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1C07DA" w:rsidRPr="00AE6D1F" w:rsidRDefault="001C07DA" w:rsidP="00AE6D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D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C07DA" w:rsidRPr="00AE6D1F" w:rsidRDefault="001C07D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4CF" w:rsidRPr="00AF29D8" w:rsidRDefault="004654CF" w:rsidP="008E5C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D1F">
        <w:rPr>
          <w:rFonts w:ascii="Times New Roman" w:eastAsia="Calibri" w:hAnsi="Times New Roman" w:cs="Times New Roman"/>
          <w:sz w:val="28"/>
          <w:szCs w:val="28"/>
        </w:rPr>
        <w:lastRenderedPageBreak/>
        <w:t>Учебно-методическое и материально-техническое обеспечение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Учебно-методическое  обеспечение: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образования обучающихся с умственной отсталостью  (интеллектуальными нарушениями), утвержденным приказом Министерства образования и науки РФ от 19 декабря 2014 №1599.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Паньшина, И. Г. Декоративно – прикладное искусство. Мн., 1975. - 112с., ил.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Перевертень, Г. И. Самоделки из разных материалов: Кн.для учителя нач</w:t>
      </w:r>
      <w:r w:rsidR="00503141">
        <w:rPr>
          <w:rFonts w:ascii="Times New Roman" w:eastAsia="Times New Roman" w:hAnsi="Times New Roman" w:cs="Times New Roman"/>
          <w:sz w:val="28"/>
          <w:szCs w:val="28"/>
        </w:rPr>
        <w:t xml:space="preserve">альных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. классов по внеклассной работе. – М.: Просвещение, 1985. – 112с.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Проснякова Т.Н. Забавные фигурки. Модульное оригами. – М.: АСТ-ПРЕСС КНИГА, 2012.-104 с.:</w:t>
      </w:r>
      <w:r w:rsidR="005031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ил. – (Золотая библиотека увлечений)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Лючия Пацци: Лепим из соленого теста. Забавные фигурки и оригинальные композиции. Издательство: Контэнт, 2012 г.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Т. Давыдова Лепим из пластилина и соленого теста. Стрекоза-Пресс 2005г.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Гульянц Э. К. Что можно сделать из природного материала/ Э. К. Гульянц. – М., 1991.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Интернет – ресурсы.</w:t>
      </w:r>
    </w:p>
    <w:p w:rsidR="004654CF" w:rsidRPr="00AE6D1F" w:rsidRDefault="00C97688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tgtFrame="_blank" w:history="1">
        <w:r w:rsidR="004654CF" w:rsidRPr="00AE6D1F">
          <w:rPr>
            <w:rFonts w:ascii="Times New Roman" w:eastAsia="Times New Roman" w:hAnsi="Times New Roman" w:cs="Times New Roman"/>
            <w:sz w:val="28"/>
            <w:szCs w:val="28"/>
          </w:rPr>
          <w:t>http://masterclassy.ru/tilda/igrushki-tilda/5439-tilda-ulitka-master-klass.html</w:t>
        </w:r>
      </w:hyperlink>
    </w:p>
    <w:p w:rsidR="004654CF" w:rsidRPr="00AE6D1F" w:rsidRDefault="00C97688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tgtFrame="_blank" w:history="1">
        <w:r w:rsidR="004654CF" w:rsidRPr="00AE6D1F">
          <w:rPr>
            <w:rFonts w:ascii="Times New Roman" w:eastAsia="Times New Roman" w:hAnsi="Times New Roman" w:cs="Times New Roman"/>
            <w:sz w:val="28"/>
            <w:szCs w:val="28"/>
          </w:rPr>
          <w:t>http://stranamasterov.ru/</w:t>
        </w:r>
      </w:hyperlink>
    </w:p>
    <w:p w:rsidR="004654CF" w:rsidRPr="00AE6D1F" w:rsidRDefault="00C97688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tgtFrame="_blank" w:history="1">
        <w:r w:rsidR="004654CF" w:rsidRPr="00AE6D1F">
          <w:rPr>
            <w:rFonts w:ascii="Times New Roman" w:eastAsia="Times New Roman" w:hAnsi="Times New Roman" w:cs="Times New Roman"/>
            <w:sz w:val="28"/>
            <w:szCs w:val="28"/>
          </w:rPr>
          <w:t>http://detpodelki.ru/</w:t>
        </w:r>
      </w:hyperlink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Материалы: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Бумага цветная, бархатная, писчая, альбомная, картон, салфетки;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ткани и нитки различные по фактуре, цвету, видам;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природный материал (листья, веточки, семена, скорлупки, травка);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краски, гуашь;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клей ПВА;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проволока;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Инструменты и приспособления: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карандаши, фломастеры, линейки, иголки, ножницы, кисточки.</w:t>
      </w: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C72" w:rsidRDefault="008E5C72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CA" w:rsidRDefault="00D770CA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4CF" w:rsidRPr="006D7E13" w:rsidRDefault="004C187B" w:rsidP="008E5C72">
      <w:pPr>
        <w:spacing w:line="36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C8506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Обобщение материала с проведением контрольного тестирования.</w:t>
      </w:r>
    </w:p>
    <w:p w:rsidR="004654CF" w:rsidRPr="00C85063" w:rsidRDefault="004654CF" w:rsidP="008E5C72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85063">
        <w:rPr>
          <w:rFonts w:ascii="Times New Roman" w:hAnsi="Times New Roman" w:cs="Times New Roman"/>
          <w:iCs/>
          <w:sz w:val="28"/>
          <w:szCs w:val="28"/>
        </w:rPr>
        <w:t>1  класс</w:t>
      </w:r>
    </w:p>
    <w:p w:rsidR="002B189E" w:rsidRPr="00AE6D1F" w:rsidRDefault="002B189E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1. Как правильно передавать ножницы? </w:t>
      </w:r>
    </w:p>
    <w:p w:rsidR="002B189E" w:rsidRPr="00AE6D1F" w:rsidRDefault="002B189E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а) кольцами вперед </w:t>
      </w:r>
    </w:p>
    <w:p w:rsidR="002B189E" w:rsidRPr="00AE6D1F" w:rsidRDefault="002B189E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б) кольцами к себе </w:t>
      </w:r>
    </w:p>
    <w:p w:rsidR="002B189E" w:rsidRPr="00AE6D1F" w:rsidRDefault="002B189E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в) с раскрытыми лезвиями</w:t>
      </w:r>
    </w:p>
    <w:p w:rsidR="007A1AE9" w:rsidRPr="00AE6D1F" w:rsidRDefault="002B189E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2.</w:t>
      </w:r>
      <w:r w:rsidR="007A1AE9" w:rsidRPr="00AE6D1F">
        <w:rPr>
          <w:rFonts w:ascii="Times New Roman" w:hAnsi="Times New Roman" w:cs="Times New Roman"/>
          <w:sz w:val="28"/>
          <w:szCs w:val="28"/>
        </w:rPr>
        <w:t xml:space="preserve"> Пластилин – это: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а) природный материал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б) материал, созданный человеком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в) приспособление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3. Инструмент для работы с пластилином – это: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а)                                           б) ножницы                    в) нитки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2347" cy="1532347"/>
            <wp:effectExtent l="19050" t="0" r="0" b="0"/>
            <wp:docPr id="2" name="Рисунок 1" descr="https://umitoy.ru/upload/iblock/3a0/3a0fdec53a7dd7e4ae8adcc8a24a6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itoy.ru/upload/iblock/3a0/3a0fdec53a7dd7e4ae8adcc8a24a67f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64" cy="153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D1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5638" cy="1655638"/>
            <wp:effectExtent l="19050" t="0" r="1712" b="0"/>
            <wp:docPr id="3" name="Рисунок 4" descr="https://www.tdkarandash.ru/upload/iblock/90f/90f7c9412617ea9f03ccb6f75e3e8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dkarandash.ru/upload/iblock/90f/90f7c9412617ea9f03ccb6f75e3e86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71" cy="165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115" cy="1428115"/>
            <wp:effectExtent l="19050" t="0" r="635" b="0"/>
            <wp:docPr id="13" name="Рисунок 7" descr="https://otigolki.ru/image/cache/category/nitki-50-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igolki.ru/image/cache/category/nitki-50-2-150x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4.  Бумага – это…  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а) материал           б) инструмент                   в) приспособление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5. Укажи цифрами</w:t>
      </w:r>
      <w:r w:rsidR="00797CD1" w:rsidRPr="00AE6D1F">
        <w:rPr>
          <w:rFonts w:ascii="Times New Roman" w:hAnsi="Times New Roman" w:cs="Times New Roman"/>
          <w:sz w:val="28"/>
          <w:szCs w:val="28"/>
        </w:rPr>
        <w:t xml:space="preserve"> (1,2,3) </w:t>
      </w:r>
      <w:r w:rsidRPr="00AE6D1F">
        <w:rPr>
          <w:rFonts w:ascii="Times New Roman" w:hAnsi="Times New Roman" w:cs="Times New Roman"/>
          <w:sz w:val="28"/>
          <w:szCs w:val="28"/>
        </w:rPr>
        <w:t xml:space="preserve"> в окошечках порядок выполнения аппликации?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□ вырежи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□ разметь детали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□ приклей</w:t>
      </w:r>
    </w:p>
    <w:p w:rsidR="00C85063" w:rsidRDefault="00C8506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4CF" w:rsidRPr="00C85063" w:rsidRDefault="00C85063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C187B" w:rsidRPr="00C85063">
        <w:rPr>
          <w:rFonts w:ascii="Times New Roman" w:eastAsia="Times New Roman" w:hAnsi="Times New Roman" w:cs="Times New Roman"/>
          <w:bCs/>
          <w:sz w:val="28"/>
          <w:szCs w:val="28"/>
        </w:rPr>
        <w:t>Обобщение материала с проведением контрольного тестирования.</w:t>
      </w:r>
    </w:p>
    <w:p w:rsidR="004654CF" w:rsidRPr="00C85063" w:rsidRDefault="004654CF" w:rsidP="008E5C72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85063">
        <w:rPr>
          <w:rFonts w:ascii="Times New Roman" w:hAnsi="Times New Roman" w:cs="Times New Roman"/>
          <w:iCs/>
          <w:sz w:val="28"/>
          <w:szCs w:val="28"/>
        </w:rPr>
        <w:t>2 класс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1.  Какой материал использован при изготовлении аппликации «Заяц»? Отметь знаком «+»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   </w:t>
      </w: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8576" cy="1497946"/>
            <wp:effectExtent l="0" t="0" r="0" b="0"/>
            <wp:docPr id="4" name="Рисунок 1" descr="http://ya-uchitel.ru/_ld/160/4909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-uchitel.ru/_ld/160/49099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870" cy="149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А) солёное тесто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Б) пластилин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В) засушенные листья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Г) цветной картон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2. Какая мозаика изображена на рисунке? Отметь знаком «+».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1991" cy="1430821"/>
            <wp:effectExtent l="0" t="0" r="0" b="0"/>
            <wp:docPr id="5" name="Рисунок 4" descr="https://mirpozitiva.ru/uploads/posts/2017-06/1498566191_obriv_appl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pozitiva.ru/uploads/posts/2017-06/1498566191_obriv_appl_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47" cy="143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1.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>Мозаика из обрывных кусочков бумаги.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2. Мозаика из газетных комочков.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3. Мозаика из пластилина.</w:t>
      </w:r>
    </w:p>
    <w:p w:rsidR="007A1AE9" w:rsidRPr="00AE6D1F" w:rsidRDefault="007A1AE9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lastRenderedPageBreak/>
        <w:t>3. Соедини стрелочками.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Оригами                                        </w:t>
      </w:r>
      <w:r w:rsidRPr="00AE6D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3640" cy="1551798"/>
            <wp:effectExtent l="19050" t="0" r="810" b="0"/>
            <wp:docPr id="6" name="Рисунок 7" descr="https://i.pinimg.com/236x/6c/c3/90/6cc39093d18fb30eef0c1e1739d3dcc6--envelope-design-butterfly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236x/6c/c3/90/6cc39093d18fb30eef0c1e1739d3dcc6--envelope-design-butterfly-card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07" cy="155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AE6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Киригами                                  </w:t>
      </w: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4030" cy="1468122"/>
            <wp:effectExtent l="19050" t="0" r="5270" b="0"/>
            <wp:docPr id="7" name="Рисунок 1" descr="https://gretahome.ru/wp-content/uploads/2019/02/img_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etahome.ru/wp-content/uploads/2019/02/img_5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29" cy="146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>4.  Каким видом шва выполнена вышивка «Цветок»? Соедини стрелочкой.</w:t>
      </w:r>
      <w:r w:rsidRPr="00AE6D1F">
        <w:rPr>
          <w:rFonts w:ascii="Times New Roman" w:hAnsi="Times New Roman" w:cs="Times New Roman"/>
          <w:sz w:val="28"/>
          <w:szCs w:val="28"/>
        </w:rPr>
        <w:br/>
      </w:r>
    </w:p>
    <w:p w:rsidR="004654CF" w:rsidRPr="00AE6D1F" w:rsidRDefault="002B189E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8053" cy="2393004"/>
            <wp:effectExtent l="19050" t="0" r="0" b="0"/>
            <wp:docPr id="1" name="Рисунок 25" descr="http://www.karakyli.ru/wp-content/uploads/2014/06/tcvetok-vpered-igo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arakyli.ru/wp-content/uploads/2014/06/tcvetok-vpered-igolk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53" cy="239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</w:t>
      </w: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1708" cy="2217907"/>
            <wp:effectExtent l="19050" t="0" r="0" b="0"/>
            <wp:docPr id="11" name="Рисунок 1" descr="https://ds04.infourok.ru/uploads/ex/0114/0014d51b-404ad4e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14/0014d51b-404ad4ee/img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64" cy="221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D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E6D1F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6611" cy="1517515"/>
            <wp:effectExtent l="19050" t="0" r="0" b="0"/>
            <wp:docPr id="8" name="Рисунок 4" descr="https://ds04.infourok.ru/uploads/ex/044c/000b8983-738b9bb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4c/000b8983-738b9bb9/img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83" cy="152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5.</w:t>
      </w:r>
      <w:r w:rsidRPr="00AE6D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AE6D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Отметь «+» правила работы с ножницами.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 1. Держать ножницы на парте с открытыми лезвиями.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  <w:r w:rsidRPr="00AE6D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 2. Передать закрытые ножницы ручками вперед.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 3. Передать ножницы лезвиями вперед.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4. По окончании работы ножницы убрать на место.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6.    Отметь «+» правила работы с иглой.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1. Хранить иглу в игольнице, не брать иглу в рот.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2. Передавать иглу без игольницы.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 Втыкать иглу в одежду.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4. Не отвлекаться во время работы с иглой.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6D1F">
        <w:rPr>
          <w:rFonts w:ascii="Times New Roman" w:hAnsi="Times New Roman" w:cs="Times New Roman"/>
          <w:sz w:val="28"/>
          <w:szCs w:val="28"/>
        </w:rPr>
        <w:t xml:space="preserve"> </w:t>
      </w:r>
      <w:r w:rsidR="004C187B" w:rsidRPr="00AE6D1F">
        <w:rPr>
          <w:rFonts w:ascii="Times New Roman" w:eastAsia="Times New Roman" w:hAnsi="Times New Roman" w:cs="Times New Roman"/>
          <w:bCs/>
          <w:sz w:val="28"/>
          <w:szCs w:val="28"/>
        </w:rPr>
        <w:t>Обобщение материала с проведением контрольного тестирования.</w:t>
      </w:r>
    </w:p>
    <w:p w:rsidR="004654CF" w:rsidRPr="00AE6D1F" w:rsidRDefault="004654CF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lastRenderedPageBreak/>
        <w:t>3 класс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</w:t>
      </w:r>
      <w:r w:rsidRPr="00AE6D1F">
        <w:rPr>
          <w:rFonts w:ascii="Times New Roman" w:hAnsi="Times New Roman" w:cs="Times New Roman"/>
          <w:color w:val="000000"/>
          <w:sz w:val="28"/>
          <w:szCs w:val="28"/>
        </w:rPr>
        <w:t>Верный вариант обведи кружком или поставь «+».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1. Что нельзя делать при работе с ножницами?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Держать ножницы острыми концами вниз;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Оставлять их на столе с раскрытыми лезвиями;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Передавать их закрытыми кольцами вперед;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Пальцы левой руки держать близко к лезвию;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Хранить ножницы после работы в футляре.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2.Выбери инструменты при работе с бумагой: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 xml:space="preserve"> Ножницы;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E6D1F">
        <w:rPr>
          <w:rFonts w:ascii="Times New Roman" w:hAnsi="Times New Roman" w:cs="Times New Roman"/>
          <w:color w:val="000000"/>
          <w:sz w:val="28"/>
          <w:szCs w:val="28"/>
        </w:rPr>
        <w:t>Игла;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E6D1F">
        <w:rPr>
          <w:rFonts w:ascii="Times New Roman" w:hAnsi="Times New Roman" w:cs="Times New Roman"/>
          <w:color w:val="000000"/>
          <w:sz w:val="28"/>
          <w:szCs w:val="28"/>
        </w:rPr>
        <w:t>Линейка;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E6D1F">
        <w:rPr>
          <w:rFonts w:ascii="Times New Roman" w:hAnsi="Times New Roman" w:cs="Times New Roman"/>
          <w:color w:val="000000"/>
          <w:sz w:val="28"/>
          <w:szCs w:val="28"/>
        </w:rPr>
        <w:t>Карандаш.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3.Какие свойства бумаги ты знаешь?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Хорошо рвется;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Легко гладится;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Легко мнётся;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Режется;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Хорошо впитывает воду;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4. На какую сторону бумаги наносят клей?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Лицевую;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Изнаночную.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lastRenderedPageBreak/>
        <w:t>5.Каков порядок выполнения аппликации из листьев?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 xml:space="preserve">    Обозначь цифрой этапы работы. Запиши порядковый номер.</w:t>
      </w:r>
    </w:p>
    <w:p w:rsidR="004654CF" w:rsidRPr="00AE6D1F" w:rsidRDefault="00C97688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bidi="en-US"/>
        </w:rPr>
        <w:pict>
          <v:rect id="_x0000_s1026" style="position:absolute;left:0;text-align:left;margin-left:10.7pt;margin-top:.65pt;width:21.75pt;height:13.5pt;z-index:251661312" strokeweight="1.5pt"/>
        </w:pict>
      </w:r>
      <w:r w:rsidR="004654CF" w:rsidRPr="00AE6D1F">
        <w:rPr>
          <w:rFonts w:ascii="Times New Roman" w:hAnsi="Times New Roman" w:cs="Times New Roman"/>
          <w:color w:val="000000"/>
          <w:sz w:val="28"/>
          <w:szCs w:val="28"/>
        </w:rPr>
        <w:t xml:space="preserve">   Приклей;</w:t>
      </w:r>
    </w:p>
    <w:p w:rsidR="004654CF" w:rsidRPr="00AE6D1F" w:rsidRDefault="00C97688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bidi="en-US"/>
        </w:rPr>
        <w:pict>
          <v:rect id="_x0000_s1027" style="position:absolute;left:0;text-align:left;margin-left:10.7pt;margin-top:2.4pt;width:21.75pt;height:13.5pt;z-index:251662336" strokeweight="1.5pt"/>
        </w:pict>
      </w:r>
      <w:r w:rsidR="004654CF" w:rsidRPr="00AE6D1F">
        <w:rPr>
          <w:rFonts w:ascii="Times New Roman" w:hAnsi="Times New Roman" w:cs="Times New Roman"/>
          <w:color w:val="000000"/>
          <w:sz w:val="28"/>
          <w:szCs w:val="28"/>
        </w:rPr>
        <w:t xml:space="preserve">   нарисуй эскиз;</w:t>
      </w:r>
    </w:p>
    <w:p w:rsidR="004654CF" w:rsidRPr="00AE6D1F" w:rsidRDefault="00C97688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bidi="en-US"/>
        </w:rPr>
        <w:pict>
          <v:rect id="_x0000_s1028" style="position:absolute;left:0;text-align:left;margin-left:10.7pt;margin-top:-.3pt;width:21.75pt;height:13.5pt;z-index:251663360" strokeweight="1.5pt"/>
        </w:pict>
      </w:r>
      <w:r w:rsidR="004654CF" w:rsidRPr="00AE6D1F">
        <w:rPr>
          <w:rFonts w:ascii="Times New Roman" w:hAnsi="Times New Roman" w:cs="Times New Roman"/>
          <w:color w:val="000000"/>
          <w:sz w:val="28"/>
          <w:szCs w:val="28"/>
        </w:rPr>
        <w:t xml:space="preserve">   составь композицию;</w:t>
      </w:r>
    </w:p>
    <w:p w:rsidR="004C187B" w:rsidRPr="00AE6D1F" w:rsidRDefault="00C97688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bidi="en-US"/>
        </w:rPr>
        <w:pict>
          <v:rect id="_x0000_s1029" style="position:absolute;left:0;text-align:left;margin-left:10.7pt;margin-top:1.35pt;width:21.75pt;height:13.5pt;z-index:251664384" strokeweight="1.5pt"/>
        </w:pict>
      </w:r>
      <w:r w:rsidR="004654CF" w:rsidRPr="00AE6D1F">
        <w:rPr>
          <w:rFonts w:ascii="Times New Roman" w:hAnsi="Times New Roman" w:cs="Times New Roman"/>
          <w:color w:val="000000"/>
          <w:sz w:val="28"/>
          <w:szCs w:val="28"/>
        </w:rPr>
        <w:t xml:space="preserve">   подбери материалы;</w:t>
      </w:r>
    </w:p>
    <w:p w:rsidR="004654CF" w:rsidRPr="00AE6D1F" w:rsidRDefault="00C97688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 w:bidi="en-US"/>
        </w:rPr>
        <w:pict>
          <v:rect id="_x0000_s1030" style="position:absolute;left:0;text-align:left;margin-left:10.7pt;margin-top:13.6pt;width:21.75pt;height:13.5pt;z-index:251665408" strokeweight="1.5pt"/>
        </w:pic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 xml:space="preserve">   закрой листом бумаги и положи сверху груз.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6.  Отметь  +  приспособления при работе с глиной, пластилином: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1.</w:t>
      </w: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Подкладная доска;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2. </w:t>
      </w: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Нитки;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3. </w:t>
      </w: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Стека;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4.</w:t>
      </w: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Тряпочки.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color w:val="000000"/>
          <w:sz w:val="28"/>
          <w:szCs w:val="28"/>
        </w:rPr>
        <w:t>7. Рассмотри аппликацию «Цветок».  Какой материал использован в изготовлении аппликации. Отметь +.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2665095"/>
            <wp:effectExtent l="19050" t="0" r="9525" b="0"/>
            <wp:wrapSquare wrapText="bothSides"/>
            <wp:docPr id="9" name="Рисунок 1" descr="http://www.sad32met.ru/upload/medialibrary/a7e/a7ea0520597cf5972f533a0eb3fa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32met.ru/upload/medialibrary/a7e/a7ea0520597cf5972f533a0eb3fa5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E6D1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  1. Картон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  2. Пластилин.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  3. Нитки.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  4. Листья. </w:t>
      </w:r>
    </w:p>
    <w:p w:rsidR="004654CF" w:rsidRPr="00AE6D1F" w:rsidRDefault="004C187B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     </w:t>
      </w:r>
      <w:r w:rsidRPr="00AE6D1F">
        <w:rPr>
          <w:rFonts w:ascii="Times New Roman" w:eastAsia="Times New Roman" w:hAnsi="Times New Roman" w:cs="Times New Roman"/>
          <w:bCs/>
          <w:sz w:val="28"/>
          <w:szCs w:val="28"/>
        </w:rPr>
        <w:t>Обобщение материала с проведением контрольного тестирования.</w:t>
      </w:r>
    </w:p>
    <w:p w:rsidR="004654CF" w:rsidRPr="00AE6D1F" w:rsidRDefault="004654CF" w:rsidP="008E5C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4 класс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>1.</w:t>
      </w:r>
      <w:r w:rsidRPr="00AE6D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Отметь «+» правила работы с ножницами.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1. Держать ножницы на парте с открытыми лезвиями.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Pr="00AE6D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 Передать закрытые ножницы ручками вперед.</w:t>
      </w:r>
    </w:p>
    <w:p w:rsidR="004654CF" w:rsidRPr="00AE6D1F" w:rsidRDefault="008E5C72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="004654CF"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 Передать ножницы лезвиями вперед.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4. По окончании работы ножницы убрать на место.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   Отметь «+» правила работы с иглой.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1. Хранить иглу в игольнице, не брать иглу в рот.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2. Передавать иглу без игольницы.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 Втыкать иглу в одежду.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4. Не отвлекаться во время работы с иглой.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3. Подчеркни, что относится к природным материалам.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Листья, желуди, картон, цветы, бумага, семена, кора, ткань.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Выбери материалы, из которых можно изготовить изделия. Отметь «+».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а) игла;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б) пластилин;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 бумага;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г) ножницы;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д) ткань;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е) клей.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iCs/>
          <w:sz w:val="28"/>
          <w:szCs w:val="28"/>
        </w:rPr>
        <w:t>5. Соедини стрелочками.</w:t>
      </w:r>
    </w:p>
    <w:p w:rsidR="008E5C72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а)  Аппликация из крашеных опилок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</w:t>
      </w:r>
      <w:r w:rsidRPr="00AE6D1F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338179" cy="1750979"/>
            <wp:effectExtent l="19050" t="0" r="4971" b="0"/>
            <wp:docPr id="19" name="Рисунок 1" descr="https://www.maam.ru/upload/blogs/detsad-185088-146764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85088-1467641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86" cy="175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72" w:rsidRDefault="008E5C72" w:rsidP="00AE6D1F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E6D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119380</wp:posOffset>
            </wp:positionV>
            <wp:extent cx="2438400" cy="1614170"/>
            <wp:effectExtent l="19050" t="0" r="0" b="0"/>
            <wp:wrapSquare wrapText="bothSides"/>
            <wp:docPr id="14" name="Рисунок 4" descr="https://pedsovet.org/upload/articles/slide/7092069105742a208808f21.49792557_articles_mai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sovet.org/upload/articles/slide/7092069105742a208808f21.49792557_articles_main_b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6D1F">
        <w:rPr>
          <w:rFonts w:ascii="Times New Roman" w:hAnsi="Times New Roman" w:cs="Times New Roman"/>
          <w:sz w:val="28"/>
          <w:szCs w:val="28"/>
        </w:rPr>
        <w:t xml:space="preserve">   б) Аппликация из яичной  скорлупы</w:t>
      </w:r>
      <w:r w:rsidRPr="00AE6D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iCs/>
          <w:sz w:val="28"/>
          <w:szCs w:val="28"/>
        </w:rPr>
        <w:br w:type="textWrapping" w:clear="all"/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 в) Изонить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                                                                      </w:t>
      </w:r>
      <w:r w:rsidRPr="00AE6D1F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1984848" cy="2655651"/>
            <wp:effectExtent l="19050" t="0" r="0" b="0"/>
            <wp:docPr id="21" name="Рисунок 7" descr="https://ds04.infourok.ru/uploads/ex/0e44/001111bb-6cf567db/hello_html_m44b8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44/001111bb-6cf567db/hello_html_m44b805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98" cy="265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6.   Какой шов изображён на фото?     </w:t>
      </w: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Отметь «+». </w:t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E6D1F">
        <w:rPr>
          <w:rFonts w:ascii="Times New Roman" w:hAnsi="Times New Roman" w:cs="Times New Roman"/>
          <w:noProof/>
          <w:sz w:val="28"/>
          <w:szCs w:val="28"/>
        </w:rPr>
        <w:t>а) Стебельчатый шов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E6D1F">
        <w:rPr>
          <w:rFonts w:ascii="Times New Roman" w:hAnsi="Times New Roman" w:cs="Times New Roman"/>
          <w:noProof/>
          <w:sz w:val="28"/>
          <w:szCs w:val="28"/>
        </w:rPr>
        <w:t>б)  Тамбурный шов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E6D1F">
        <w:rPr>
          <w:rFonts w:ascii="Times New Roman" w:hAnsi="Times New Roman" w:cs="Times New Roman"/>
          <w:noProof/>
          <w:sz w:val="28"/>
          <w:szCs w:val="28"/>
        </w:rPr>
        <w:t xml:space="preserve"> в) Петельный шов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AE6D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971" cy="1848256"/>
            <wp:effectExtent l="19050" t="0" r="0" b="0"/>
            <wp:docPr id="23" name="Рисунок 10" descr="https://avatars.mds.yandex.net/get-zen_doc/1535103/pub_5c929cd8b3119900b331a03c_5c92a72ca060d700b3d23a6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535103/pub_5c929cd8b3119900b331a03c_5c92a72ca060d700b3d23a65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47" cy="184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D1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hAnsi="Times New Roman" w:cs="Times New Roman"/>
          <w:sz w:val="28"/>
          <w:szCs w:val="28"/>
        </w:rPr>
        <w:t xml:space="preserve">7. </w:t>
      </w:r>
      <w:r w:rsidRPr="00AE6D1F">
        <w:rPr>
          <w:rFonts w:ascii="Times New Roman" w:hAnsi="Times New Roman" w:cs="Times New Roman"/>
          <w:color w:val="000000"/>
          <w:sz w:val="28"/>
          <w:szCs w:val="28"/>
        </w:rPr>
        <w:t xml:space="preserve"> Закончи высказывания о материалах и инструментах.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То, из чего изготавливают изделия - это…           (материал).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D1F">
        <w:rPr>
          <w:rFonts w:ascii="Times New Roman" w:eastAsia="Times New Roman" w:hAnsi="Times New Roman" w:cs="Times New Roman"/>
          <w:color w:val="000000"/>
          <w:sz w:val="28"/>
          <w:szCs w:val="28"/>
        </w:rPr>
        <w:t>То, чем работают - это…        (инструменты).</w:t>
      </w:r>
    </w:p>
    <w:p w:rsidR="004654CF" w:rsidRPr="00AE6D1F" w:rsidRDefault="004654CF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CC2" w:rsidRPr="00AE6D1F" w:rsidRDefault="00AB7CC2" w:rsidP="00AE6D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5457" w:rsidRPr="00AE6D1F" w:rsidRDefault="00815457" w:rsidP="00AE6D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15457" w:rsidRPr="00AE6D1F" w:rsidSect="004F433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4314"/>
    <w:multiLevelType w:val="multilevel"/>
    <w:tmpl w:val="2BD0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8C6173"/>
    <w:multiLevelType w:val="multilevel"/>
    <w:tmpl w:val="958CB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AC01A3"/>
    <w:multiLevelType w:val="multilevel"/>
    <w:tmpl w:val="0DE4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14344F"/>
    <w:multiLevelType w:val="hybridMultilevel"/>
    <w:tmpl w:val="0FFEC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44464A"/>
    <w:multiLevelType w:val="multilevel"/>
    <w:tmpl w:val="94843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7C978E2"/>
    <w:multiLevelType w:val="multilevel"/>
    <w:tmpl w:val="7E90F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B51183"/>
    <w:multiLevelType w:val="multilevel"/>
    <w:tmpl w:val="0F32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3B2667"/>
    <w:multiLevelType w:val="multilevel"/>
    <w:tmpl w:val="DDFA3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196DA2"/>
    <w:multiLevelType w:val="multilevel"/>
    <w:tmpl w:val="5DF4E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743502"/>
    <w:multiLevelType w:val="multilevel"/>
    <w:tmpl w:val="8AC0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8B42A5E"/>
    <w:multiLevelType w:val="hybridMultilevel"/>
    <w:tmpl w:val="30EAE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3B075D"/>
    <w:multiLevelType w:val="hybridMultilevel"/>
    <w:tmpl w:val="72E68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6430C1"/>
    <w:multiLevelType w:val="hybridMultilevel"/>
    <w:tmpl w:val="45A2A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584224"/>
    <w:multiLevelType w:val="hybridMultilevel"/>
    <w:tmpl w:val="4B964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BE00F8"/>
    <w:multiLevelType w:val="multilevel"/>
    <w:tmpl w:val="CB2CD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AE35084"/>
    <w:multiLevelType w:val="hybridMultilevel"/>
    <w:tmpl w:val="64B63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E820E6"/>
    <w:multiLevelType w:val="hybridMultilevel"/>
    <w:tmpl w:val="A14EA3DA"/>
    <w:lvl w:ilvl="0" w:tplc="B57CE3CC">
      <w:start w:val="1"/>
      <w:numFmt w:val="decimal"/>
      <w:lvlText w:val="%1"/>
      <w:lvlJc w:val="left"/>
      <w:pPr>
        <w:ind w:left="3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30" w:hanging="360"/>
      </w:pPr>
    </w:lvl>
    <w:lvl w:ilvl="2" w:tplc="0419001B" w:tentative="1">
      <w:start w:val="1"/>
      <w:numFmt w:val="lowerRoman"/>
      <w:lvlText w:val="%3."/>
      <w:lvlJc w:val="right"/>
      <w:pPr>
        <w:ind w:left="4950" w:hanging="180"/>
      </w:pPr>
    </w:lvl>
    <w:lvl w:ilvl="3" w:tplc="0419000F" w:tentative="1">
      <w:start w:val="1"/>
      <w:numFmt w:val="decimal"/>
      <w:lvlText w:val="%4."/>
      <w:lvlJc w:val="left"/>
      <w:pPr>
        <w:ind w:left="5670" w:hanging="360"/>
      </w:pPr>
    </w:lvl>
    <w:lvl w:ilvl="4" w:tplc="04190019" w:tentative="1">
      <w:start w:val="1"/>
      <w:numFmt w:val="lowerLetter"/>
      <w:lvlText w:val="%5."/>
      <w:lvlJc w:val="left"/>
      <w:pPr>
        <w:ind w:left="6390" w:hanging="360"/>
      </w:pPr>
    </w:lvl>
    <w:lvl w:ilvl="5" w:tplc="0419001B" w:tentative="1">
      <w:start w:val="1"/>
      <w:numFmt w:val="lowerRoman"/>
      <w:lvlText w:val="%6."/>
      <w:lvlJc w:val="right"/>
      <w:pPr>
        <w:ind w:left="7110" w:hanging="180"/>
      </w:pPr>
    </w:lvl>
    <w:lvl w:ilvl="6" w:tplc="0419000F" w:tentative="1">
      <w:start w:val="1"/>
      <w:numFmt w:val="decimal"/>
      <w:lvlText w:val="%7."/>
      <w:lvlJc w:val="left"/>
      <w:pPr>
        <w:ind w:left="7830" w:hanging="360"/>
      </w:pPr>
    </w:lvl>
    <w:lvl w:ilvl="7" w:tplc="04190019" w:tentative="1">
      <w:start w:val="1"/>
      <w:numFmt w:val="lowerLetter"/>
      <w:lvlText w:val="%8."/>
      <w:lvlJc w:val="left"/>
      <w:pPr>
        <w:ind w:left="8550" w:hanging="360"/>
      </w:pPr>
    </w:lvl>
    <w:lvl w:ilvl="8" w:tplc="0419001B" w:tentative="1">
      <w:start w:val="1"/>
      <w:numFmt w:val="lowerRoman"/>
      <w:lvlText w:val="%9."/>
      <w:lvlJc w:val="right"/>
      <w:pPr>
        <w:ind w:left="9270" w:hanging="180"/>
      </w:pPr>
    </w:lvl>
  </w:abstractNum>
  <w:num w:numId="1">
    <w:abstractNumId w:val="5"/>
  </w:num>
  <w:num w:numId="2">
    <w:abstractNumId w:val="15"/>
  </w:num>
  <w:num w:numId="3">
    <w:abstractNumId w:val="3"/>
  </w:num>
  <w:num w:numId="4">
    <w:abstractNumId w:val="6"/>
  </w:num>
  <w:num w:numId="5">
    <w:abstractNumId w:val="9"/>
  </w:num>
  <w:num w:numId="6">
    <w:abstractNumId w:val="14"/>
  </w:num>
  <w:num w:numId="7">
    <w:abstractNumId w:val="0"/>
  </w:num>
  <w:num w:numId="8">
    <w:abstractNumId w:val="8"/>
  </w:num>
  <w:num w:numId="9">
    <w:abstractNumId w:val="2"/>
  </w:num>
  <w:num w:numId="10">
    <w:abstractNumId w:val="4"/>
  </w:num>
  <w:num w:numId="11">
    <w:abstractNumId w:val="7"/>
  </w:num>
  <w:num w:numId="12">
    <w:abstractNumId w:val="1"/>
  </w:num>
  <w:num w:numId="13">
    <w:abstractNumId w:val="11"/>
  </w:num>
  <w:num w:numId="14">
    <w:abstractNumId w:val="10"/>
  </w:num>
  <w:num w:numId="15">
    <w:abstractNumId w:val="13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62D3"/>
    <w:rsid w:val="00034ED7"/>
    <w:rsid w:val="00114ED3"/>
    <w:rsid w:val="001C07DA"/>
    <w:rsid w:val="00253ABB"/>
    <w:rsid w:val="00295B35"/>
    <w:rsid w:val="002B189E"/>
    <w:rsid w:val="002E2CE3"/>
    <w:rsid w:val="002E6736"/>
    <w:rsid w:val="002E79F9"/>
    <w:rsid w:val="0030615B"/>
    <w:rsid w:val="003F43F6"/>
    <w:rsid w:val="004654CF"/>
    <w:rsid w:val="004C187B"/>
    <w:rsid w:val="004F4338"/>
    <w:rsid w:val="00503141"/>
    <w:rsid w:val="00513B83"/>
    <w:rsid w:val="005152CF"/>
    <w:rsid w:val="0057178C"/>
    <w:rsid w:val="005E48D9"/>
    <w:rsid w:val="005E62D3"/>
    <w:rsid w:val="006D7E13"/>
    <w:rsid w:val="006E18F9"/>
    <w:rsid w:val="00734EA3"/>
    <w:rsid w:val="00797CD1"/>
    <w:rsid w:val="007A1AE9"/>
    <w:rsid w:val="007B7F2E"/>
    <w:rsid w:val="00815457"/>
    <w:rsid w:val="00817848"/>
    <w:rsid w:val="00826983"/>
    <w:rsid w:val="00837A56"/>
    <w:rsid w:val="008656B8"/>
    <w:rsid w:val="008A71CB"/>
    <w:rsid w:val="008D3D7F"/>
    <w:rsid w:val="008E5C72"/>
    <w:rsid w:val="008F0060"/>
    <w:rsid w:val="00950FF0"/>
    <w:rsid w:val="009619E1"/>
    <w:rsid w:val="009628C7"/>
    <w:rsid w:val="009E5181"/>
    <w:rsid w:val="00A91148"/>
    <w:rsid w:val="00A9327C"/>
    <w:rsid w:val="00AB7CC2"/>
    <w:rsid w:val="00AE6D1F"/>
    <w:rsid w:val="00AF29D8"/>
    <w:rsid w:val="00B14622"/>
    <w:rsid w:val="00B3246A"/>
    <w:rsid w:val="00B74CCC"/>
    <w:rsid w:val="00B83D5C"/>
    <w:rsid w:val="00C85063"/>
    <w:rsid w:val="00C97688"/>
    <w:rsid w:val="00CB0F20"/>
    <w:rsid w:val="00CE04EE"/>
    <w:rsid w:val="00D770CA"/>
    <w:rsid w:val="00E375FD"/>
    <w:rsid w:val="00E50ACB"/>
    <w:rsid w:val="00E51CC5"/>
    <w:rsid w:val="00E5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2D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C07DA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1C07DA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both"/>
      <w:outlineLvl w:val="2"/>
    </w:pPr>
    <w:rPr>
      <w:rFonts w:ascii="Times New Roman" w:eastAsia="Times New Roman" w:hAnsi="Times New Roman" w:cs="Arial"/>
      <w:bCs/>
      <w:i/>
      <w:sz w:val="28"/>
      <w:szCs w:val="26"/>
    </w:rPr>
  </w:style>
  <w:style w:type="paragraph" w:styleId="4">
    <w:name w:val="heading 4"/>
    <w:basedOn w:val="a"/>
    <w:next w:val="a"/>
    <w:link w:val="40"/>
    <w:qFormat/>
    <w:rsid w:val="001C07D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C07D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5E62D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5E62D3"/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5E62D3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styleId="a5">
    <w:name w:val="Body Text"/>
    <w:basedOn w:val="a"/>
    <w:link w:val="a6"/>
    <w:uiPriority w:val="99"/>
    <w:rsid w:val="00815457"/>
    <w:pPr>
      <w:suppressAutoHyphens/>
      <w:spacing w:after="120"/>
    </w:pPr>
    <w:rPr>
      <w:rFonts w:ascii="Calibri" w:eastAsia="Arial Unicode MS" w:hAnsi="Calibri" w:cs="Times New Roman"/>
      <w:color w:val="00000A"/>
      <w:kern w:val="1"/>
      <w:szCs w:val="20"/>
      <w:lang w:eastAsia="ar-SA"/>
    </w:rPr>
  </w:style>
  <w:style w:type="character" w:customStyle="1" w:styleId="a6">
    <w:name w:val="Основной текст Знак"/>
    <w:basedOn w:val="a0"/>
    <w:link w:val="a5"/>
    <w:uiPriority w:val="99"/>
    <w:rsid w:val="00815457"/>
    <w:rPr>
      <w:rFonts w:ascii="Calibri" w:eastAsia="Arial Unicode MS" w:hAnsi="Calibri" w:cs="Times New Roman"/>
      <w:color w:val="00000A"/>
      <w:kern w:val="1"/>
      <w:szCs w:val="20"/>
      <w:lang w:eastAsia="ar-SA"/>
    </w:rPr>
  </w:style>
  <w:style w:type="character" w:customStyle="1" w:styleId="a7">
    <w:name w:val="Основной текст_"/>
    <w:link w:val="11"/>
    <w:uiPriority w:val="99"/>
    <w:locked/>
    <w:rsid w:val="00B74CCC"/>
    <w:rPr>
      <w:b/>
      <w:bCs/>
      <w:shd w:val="clear" w:color="auto" w:fill="FFFFFF"/>
    </w:rPr>
  </w:style>
  <w:style w:type="paragraph" w:customStyle="1" w:styleId="11">
    <w:name w:val="Основной текст1"/>
    <w:basedOn w:val="a"/>
    <w:link w:val="a7"/>
    <w:uiPriority w:val="99"/>
    <w:rsid w:val="00B74CCC"/>
    <w:pPr>
      <w:widowControl w:val="0"/>
      <w:shd w:val="clear" w:color="auto" w:fill="FFFFFF"/>
      <w:spacing w:after="0" w:line="214" w:lineRule="exact"/>
      <w:jc w:val="both"/>
    </w:pPr>
    <w:rPr>
      <w:rFonts w:eastAsiaTheme="minorHAnsi"/>
      <w:b/>
      <w:bCs/>
      <w:shd w:val="clear" w:color="auto" w:fill="FFFFFF"/>
      <w:lang w:eastAsia="en-US"/>
    </w:rPr>
  </w:style>
  <w:style w:type="character" w:customStyle="1" w:styleId="c0">
    <w:name w:val="c0"/>
    <w:basedOn w:val="a0"/>
    <w:rsid w:val="008D3D7F"/>
  </w:style>
  <w:style w:type="paragraph" w:styleId="a8">
    <w:name w:val="Normal (Web)"/>
    <w:basedOn w:val="a"/>
    <w:uiPriority w:val="99"/>
    <w:rsid w:val="008D3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8D3D7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enturySchoolbook">
    <w:name w:val="Основной текст + Century Schoolbook"/>
    <w:aliases w:val="10 pt,Не полужирный"/>
    <w:rsid w:val="008D3D7F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ar-SA"/>
    </w:rPr>
  </w:style>
  <w:style w:type="paragraph" w:customStyle="1" w:styleId="12">
    <w:name w:val="Без интервала1"/>
    <w:rsid w:val="008D3D7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Стиль2"/>
    <w:basedOn w:val="a"/>
    <w:rsid w:val="00E52892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eastAsia="en-US" w:bidi="en-US"/>
    </w:rPr>
  </w:style>
  <w:style w:type="paragraph" w:styleId="a9">
    <w:name w:val="footer"/>
    <w:basedOn w:val="a"/>
    <w:link w:val="aa"/>
    <w:uiPriority w:val="99"/>
    <w:semiHidden/>
    <w:unhideWhenUsed/>
    <w:rsid w:val="00E37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375FD"/>
    <w:rPr>
      <w:rFonts w:eastAsiaTheme="minorEastAsia"/>
      <w:lang w:eastAsia="ru-RU"/>
    </w:rPr>
  </w:style>
  <w:style w:type="character" w:customStyle="1" w:styleId="CenturySchoolbook3">
    <w:name w:val="Основной текст + Century Schoolbook3"/>
    <w:aliases w:val="10 pt5,Не полужирный2"/>
    <w:uiPriority w:val="99"/>
    <w:rsid w:val="00E375FD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22">
    <w:name w:val="Заголовок №2 (2)_"/>
    <w:link w:val="220"/>
    <w:uiPriority w:val="99"/>
    <w:locked/>
    <w:rsid w:val="00E375FD"/>
    <w:rPr>
      <w:rFonts w:ascii="Century Schoolbook" w:hAnsi="Century Schoolbook" w:cs="Century Schoolbook"/>
      <w:b/>
      <w:b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E375FD"/>
    <w:pPr>
      <w:widowControl w:val="0"/>
      <w:shd w:val="clear" w:color="auto" w:fill="FFFFFF"/>
      <w:spacing w:before="240" w:after="0" w:line="442" w:lineRule="exact"/>
      <w:jc w:val="center"/>
      <w:outlineLvl w:val="1"/>
    </w:pPr>
    <w:rPr>
      <w:rFonts w:ascii="Century Schoolbook" w:eastAsiaTheme="minorHAnsi" w:hAnsi="Century Schoolbook" w:cs="Century Schoolbook"/>
      <w:b/>
      <w:bCs/>
      <w:sz w:val="28"/>
      <w:szCs w:val="28"/>
      <w:lang w:eastAsia="en-US"/>
    </w:rPr>
  </w:style>
  <w:style w:type="character" w:customStyle="1" w:styleId="CenturySchoolbook1">
    <w:name w:val="Основной текст + Century Schoolbook1"/>
    <w:aliases w:val="10 pt2"/>
    <w:uiPriority w:val="99"/>
    <w:rsid w:val="00E375FD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10">
    <w:name w:val="Заголовок 1 Знак"/>
    <w:basedOn w:val="a0"/>
    <w:link w:val="1"/>
    <w:rsid w:val="001C07DA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C07DA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C07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1C07D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b">
    <w:name w:val="List Paragraph"/>
    <w:basedOn w:val="a"/>
    <w:uiPriority w:val="99"/>
    <w:qFormat/>
    <w:rsid w:val="001C07DA"/>
    <w:pPr>
      <w:ind w:left="720"/>
      <w:contextualSpacing/>
    </w:pPr>
    <w:rPr>
      <w:rFonts w:eastAsiaTheme="minorHAnsi"/>
      <w:lang w:eastAsia="en-US"/>
    </w:rPr>
  </w:style>
  <w:style w:type="table" w:styleId="ac">
    <w:name w:val="Table Grid"/>
    <w:basedOn w:val="a1"/>
    <w:uiPriority w:val="59"/>
    <w:rsid w:val="001C07DA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semiHidden/>
    <w:unhideWhenUsed/>
    <w:rsid w:val="001C07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C07DA"/>
    <w:rPr>
      <w:rFonts w:eastAsiaTheme="minorEastAsia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1C07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1C07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C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C07D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Основной текст (2)_"/>
    <w:link w:val="21"/>
    <w:uiPriority w:val="99"/>
    <w:locked/>
    <w:rsid w:val="001C07DA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CenturySchoolbook">
    <w:name w:val="Основной текст (2) + Century Schoolbook"/>
    <w:aliases w:val="10 pt3"/>
    <w:uiPriority w:val="99"/>
    <w:rsid w:val="001C07D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21">
    <w:name w:val="Основной текст (2)"/>
    <w:basedOn w:val="a"/>
    <w:link w:val="20"/>
    <w:uiPriority w:val="99"/>
    <w:rsid w:val="001C07DA"/>
    <w:pPr>
      <w:widowControl w:val="0"/>
      <w:shd w:val="clear" w:color="auto" w:fill="FFFFFF"/>
      <w:spacing w:before="60" w:after="0" w:line="286" w:lineRule="exact"/>
      <w:jc w:val="center"/>
    </w:pPr>
    <w:rPr>
      <w:rFonts w:ascii="Times New Roman" w:eastAsiaTheme="minorHAnsi" w:hAnsi="Times New Roman" w:cs="Times New Roman"/>
      <w:b/>
      <w:bCs/>
      <w:sz w:val="26"/>
      <w:szCs w:val="26"/>
      <w:lang w:eastAsia="en-US"/>
    </w:rPr>
  </w:style>
  <w:style w:type="character" w:customStyle="1" w:styleId="CenturySchoolbook4">
    <w:name w:val="Основной текст + Century Schoolbook4"/>
    <w:aliases w:val="10 pt6,Не полужирный3"/>
    <w:uiPriority w:val="99"/>
    <w:rsid w:val="001C07D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styleId="af3">
    <w:name w:val="Strong"/>
    <w:qFormat/>
    <w:rsid w:val="001C07DA"/>
    <w:rPr>
      <w:b/>
      <w:bCs/>
    </w:rPr>
  </w:style>
  <w:style w:type="paragraph" w:customStyle="1" w:styleId="13">
    <w:name w:val="Абзац списка1"/>
    <w:basedOn w:val="a"/>
    <w:qFormat/>
    <w:rsid w:val="004654CF"/>
    <w:pPr>
      <w:autoSpaceDN w:val="0"/>
      <w:ind w:left="720"/>
      <w:contextualSpacing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etpodelki.ru/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stranamasterov.ru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masterclassy.ru/tilda/igrushki-tilda/5439-tilda-ulitka-master-klass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CAFE0-A5C0-4C77-916D-F5BA49FD3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81</Pages>
  <Words>11477</Words>
  <Characters>65420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Лев Владимирович</cp:lastModifiedBy>
  <cp:revision>17</cp:revision>
  <cp:lastPrinted>2022-05-15T18:34:00Z</cp:lastPrinted>
  <dcterms:created xsi:type="dcterms:W3CDTF">2022-05-10T10:10:00Z</dcterms:created>
  <dcterms:modified xsi:type="dcterms:W3CDTF">2023-07-13T12:54:00Z</dcterms:modified>
</cp:coreProperties>
</file>