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1B" w:rsidRDefault="0012011B" w:rsidP="0012011B">
      <w:pPr>
        <w:spacing w:line="259" w:lineRule="auto"/>
        <w:jc w:val="center"/>
        <w:rPr>
          <w:rFonts w:ascii="Times New Roman" w:eastAsia="Calibri" w:hAnsi="Times New Roman" w:cs="Times New Roman"/>
          <w:lang w:eastAsia="ru-RU"/>
        </w:rPr>
      </w:pPr>
      <w:bookmarkStart w:id="0" w:name="_page_8_0"/>
    </w:p>
    <w:p w:rsidR="00B40277" w:rsidRDefault="00B40277" w:rsidP="0012011B">
      <w:pPr>
        <w:spacing w:line="259" w:lineRule="auto"/>
        <w:jc w:val="center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58.9pt;height:631.7pt" o:ole="">
            <v:imagedata r:id="rId8" o:title=""/>
          </v:shape>
          <o:OLEObject Type="Embed" ProgID="AcroExch.Document.DC" ShapeID="_x0000_i1032" DrawAspect="Content" ObjectID="_1752916360" r:id="rId9"/>
        </w:object>
      </w:r>
    </w:p>
    <w:p w:rsidR="00B40277" w:rsidRDefault="00B40277" w:rsidP="0012011B">
      <w:pPr>
        <w:spacing w:line="259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B40277" w:rsidRDefault="00B40277" w:rsidP="0012011B">
      <w:pPr>
        <w:spacing w:line="259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B40277" w:rsidRDefault="00B40277" w:rsidP="0012011B">
      <w:pPr>
        <w:spacing w:line="259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B40277" w:rsidRDefault="00B40277" w:rsidP="0012011B">
      <w:pPr>
        <w:spacing w:line="259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B40277" w:rsidRDefault="00B40277" w:rsidP="0012011B">
      <w:pPr>
        <w:spacing w:line="259" w:lineRule="auto"/>
        <w:jc w:val="center"/>
        <w:rPr>
          <w:rFonts w:ascii="Times New Roman" w:eastAsia="Calibri" w:hAnsi="Times New Roman" w:cs="Times New Roman"/>
          <w:lang w:eastAsia="ru-RU"/>
        </w:rPr>
      </w:pPr>
    </w:p>
    <w:p w:rsidR="0012011B" w:rsidRPr="0012011B" w:rsidRDefault="0012011B" w:rsidP="0012011B">
      <w:pPr>
        <w:widowControl w:val="0"/>
        <w:spacing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12011B" w:rsidRPr="0012011B" w:rsidRDefault="0012011B" w:rsidP="0012011B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201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2011B" w:rsidRPr="0012011B" w:rsidRDefault="0012011B" w:rsidP="0012011B">
      <w:pPr>
        <w:widowControl w:val="0"/>
        <w:tabs>
          <w:tab w:val="left" w:pos="8162"/>
          <w:tab w:val="left" w:pos="9214"/>
        </w:tabs>
        <w:spacing w:line="360" w:lineRule="auto"/>
        <w:ind w:right="99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1B">
        <w:rPr>
          <w:rFonts w:ascii="Times New Roman" w:eastAsia="Times New Roman" w:hAnsi="Times New Roman" w:cs="Times New Roman"/>
          <w:bCs/>
          <w:color w:val="000000"/>
          <w:spacing w:val="55"/>
          <w:position w:val="3"/>
          <w:sz w:val="28"/>
          <w:szCs w:val="28"/>
          <w:lang w:eastAsia="ru-RU"/>
        </w:rPr>
        <w:t>1.</w:t>
      </w:r>
      <w:r w:rsidRPr="0012011B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  <w:lang w:eastAsia="ru-RU"/>
        </w:rPr>
        <w:t>Паспорт программы учебной дисциплины</w:t>
      </w:r>
      <w:r w:rsidRPr="0012011B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  <w:lang w:eastAsia="ru-RU"/>
        </w:rPr>
        <w:tab/>
      </w:r>
      <w:r w:rsidRPr="0012011B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  <w:lang w:eastAsia="ru-RU"/>
        </w:rPr>
        <w:tab/>
        <w:t>3</w:t>
      </w:r>
    </w:p>
    <w:p w:rsidR="0012011B" w:rsidRPr="0012011B" w:rsidRDefault="0012011B" w:rsidP="0012011B">
      <w:pPr>
        <w:widowControl w:val="0"/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011B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>2.</w:t>
      </w:r>
      <w:r w:rsidRPr="0012011B">
        <w:rPr>
          <w:rFonts w:ascii="Times New Roman" w:eastAsia="Times New Roman" w:hAnsi="Times New Roman" w:cs="Times New Roman"/>
          <w:bCs/>
          <w:color w:val="000000"/>
          <w:spacing w:val="55"/>
          <w:position w:val="2"/>
          <w:sz w:val="28"/>
          <w:szCs w:val="28"/>
          <w:lang w:eastAsia="ru-RU"/>
        </w:rPr>
        <w:t xml:space="preserve"> </w:t>
      </w:r>
      <w:r w:rsidRPr="0012011B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 xml:space="preserve">Структура и </w:t>
      </w:r>
      <w:r w:rsidR="0061522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>содержание учебной дисциплины</w:t>
      </w:r>
      <w:r w:rsidR="0061522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ab/>
      </w:r>
      <w:r w:rsidR="0061522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ab/>
        <w:t>7</w:t>
      </w:r>
    </w:p>
    <w:p w:rsidR="0012011B" w:rsidRPr="0012011B" w:rsidRDefault="0012011B" w:rsidP="0012011B">
      <w:pPr>
        <w:widowControl w:val="0"/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011B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>3.</w:t>
      </w:r>
      <w:r w:rsidRPr="0012011B">
        <w:rPr>
          <w:rFonts w:ascii="Times New Roman" w:eastAsia="Times New Roman" w:hAnsi="Times New Roman" w:cs="Times New Roman"/>
          <w:bCs/>
          <w:color w:val="000000"/>
          <w:spacing w:val="120"/>
          <w:position w:val="2"/>
          <w:sz w:val="28"/>
          <w:szCs w:val="28"/>
          <w:lang w:eastAsia="ru-RU"/>
        </w:rPr>
        <w:t xml:space="preserve"> </w:t>
      </w:r>
      <w:r w:rsidRPr="0012011B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>Условия р</w:t>
      </w:r>
      <w:r w:rsidR="0061522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>еализации учебной дисциплины</w:t>
      </w:r>
      <w:r w:rsidR="0061522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ab/>
      </w:r>
      <w:r w:rsidR="00615222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  <w:lang w:eastAsia="ru-RU"/>
        </w:rPr>
        <w:tab/>
        <w:t>11</w:t>
      </w:r>
    </w:p>
    <w:p w:rsidR="0012011B" w:rsidRPr="0012011B" w:rsidRDefault="0012011B" w:rsidP="0012011B">
      <w:pPr>
        <w:widowControl w:val="0"/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2011B">
        <w:rPr>
          <w:rFonts w:ascii="Times New Roman" w:eastAsia="Times New Roman" w:hAnsi="Times New Roman" w:cs="Times New Roman"/>
          <w:bCs/>
          <w:color w:val="000000"/>
          <w:position w:val="4"/>
          <w:sz w:val="28"/>
          <w:szCs w:val="28"/>
          <w:lang w:eastAsia="ru-RU"/>
        </w:rPr>
        <w:t>4.</w:t>
      </w:r>
      <w:r w:rsidRPr="0012011B">
        <w:rPr>
          <w:rFonts w:ascii="Times New Roman" w:eastAsia="Times New Roman" w:hAnsi="Times New Roman" w:cs="Times New Roman"/>
          <w:bCs/>
          <w:color w:val="000000"/>
          <w:spacing w:val="117"/>
          <w:position w:val="4"/>
          <w:sz w:val="28"/>
          <w:szCs w:val="28"/>
          <w:lang w:eastAsia="ru-RU"/>
        </w:rPr>
        <w:t xml:space="preserve"> </w:t>
      </w:r>
      <w:r w:rsidRPr="0012011B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  <w:lang w:eastAsia="ru-RU"/>
        </w:rPr>
        <w:t xml:space="preserve">Контроль и оценка результатов освоения учебной </w:t>
      </w:r>
      <w:r w:rsidR="00615222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  <w:lang w:eastAsia="ru-RU"/>
        </w:rPr>
        <w:t>дисциплины</w:t>
      </w:r>
      <w:r w:rsidR="00615222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  <w:lang w:eastAsia="ru-RU"/>
        </w:rPr>
        <w:tab/>
      </w:r>
      <w:r w:rsidR="00615222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  <w:lang w:eastAsia="ru-RU"/>
        </w:rPr>
        <w:tab/>
        <w:t>13</w:t>
      </w:r>
    </w:p>
    <w:bookmarkEnd w:id="0"/>
    <w:p w:rsidR="0012011B" w:rsidRPr="0012011B" w:rsidRDefault="0012011B" w:rsidP="0012011B">
      <w:pPr>
        <w:spacing w:line="360" w:lineRule="auto"/>
        <w:rPr>
          <w:rFonts w:ascii="Calibri" w:eastAsia="Calibri" w:hAnsi="Calibri" w:cs="Calibri"/>
          <w:sz w:val="28"/>
          <w:szCs w:val="28"/>
          <w:lang w:eastAsia="ru-RU"/>
        </w:rPr>
      </w:pPr>
    </w:p>
    <w:p w:rsidR="0012011B" w:rsidRPr="0012011B" w:rsidRDefault="0012011B" w:rsidP="0012011B">
      <w:pPr>
        <w:rPr>
          <w:rFonts w:ascii="Calibri" w:eastAsia="Calibri" w:hAnsi="Calibri" w:cs="Calibri"/>
          <w:sz w:val="28"/>
          <w:szCs w:val="28"/>
          <w:lang w:eastAsia="ru-RU"/>
        </w:rPr>
      </w:pPr>
      <w:r>
        <w:rPr>
          <w:rFonts w:ascii="Calibri" w:eastAsia="Calibri" w:hAnsi="Calibri" w:cs="Calibri"/>
          <w:sz w:val="28"/>
          <w:szCs w:val="28"/>
          <w:lang w:eastAsia="ru-RU"/>
        </w:rPr>
        <w:br w:type="page"/>
      </w:r>
    </w:p>
    <w:p w:rsidR="00A7752A" w:rsidRDefault="00C659E4" w:rsidP="00A7752A">
      <w:pPr>
        <w:pStyle w:val="Default"/>
        <w:numPr>
          <w:ilvl w:val="0"/>
          <w:numId w:val="7"/>
        </w:numPr>
        <w:spacing w:line="360" w:lineRule="auto"/>
        <w:jc w:val="center"/>
        <w:rPr>
          <w:bCs/>
          <w:sz w:val="28"/>
          <w:szCs w:val="28"/>
        </w:rPr>
      </w:pPr>
      <w:r w:rsidRPr="00A80832">
        <w:rPr>
          <w:bCs/>
          <w:sz w:val="28"/>
          <w:szCs w:val="28"/>
        </w:rPr>
        <w:lastRenderedPageBreak/>
        <w:t>ПАСПОРТ РАБОЧЕЙ ПРОГРАММЫ УЧЕБНОЙ</w:t>
      </w:r>
      <w:r w:rsidR="00A7752A">
        <w:rPr>
          <w:sz w:val="28"/>
          <w:szCs w:val="28"/>
        </w:rPr>
        <w:t xml:space="preserve"> </w:t>
      </w:r>
      <w:r w:rsidRPr="00A80832">
        <w:rPr>
          <w:bCs/>
          <w:sz w:val="28"/>
          <w:szCs w:val="28"/>
        </w:rPr>
        <w:t xml:space="preserve">ДИСЦИПЛИНЫ </w:t>
      </w:r>
    </w:p>
    <w:p w:rsidR="00C659E4" w:rsidRPr="00A80832" w:rsidRDefault="0012011B" w:rsidP="00A7752A">
      <w:pPr>
        <w:pStyle w:val="Default"/>
        <w:spacing w:line="360" w:lineRule="auto"/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А</w:t>
      </w:r>
      <w:r w:rsidR="00C659E4" w:rsidRPr="00A80832">
        <w:rPr>
          <w:bCs/>
          <w:sz w:val="28"/>
          <w:szCs w:val="28"/>
        </w:rPr>
        <w:t xml:space="preserve">ФК.00. </w:t>
      </w:r>
      <w:r>
        <w:rPr>
          <w:bCs/>
          <w:sz w:val="28"/>
          <w:szCs w:val="28"/>
        </w:rPr>
        <w:t xml:space="preserve">Физическая культура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bCs/>
          <w:sz w:val="28"/>
          <w:szCs w:val="28"/>
        </w:rPr>
        <w:t>1.1. Область применения рабочей программы</w:t>
      </w:r>
      <w:r w:rsidR="00B6611D">
        <w:rPr>
          <w:bCs/>
          <w:sz w:val="28"/>
          <w:szCs w:val="28"/>
        </w:rPr>
        <w:t>.</w:t>
      </w:r>
      <w:r w:rsidRPr="00A80832">
        <w:rPr>
          <w:bCs/>
          <w:sz w:val="28"/>
          <w:szCs w:val="28"/>
        </w:rPr>
        <w:t xml:space="preserve"> </w:t>
      </w:r>
    </w:p>
    <w:p w:rsidR="0012011B" w:rsidRPr="0012011B" w:rsidRDefault="0012011B" w:rsidP="0012011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</w:t>
      </w:r>
      <w:r w:rsidRPr="001201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дисциплины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АФК. 00</w:t>
      </w:r>
      <w:r w:rsidRPr="00120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Физическая культура</w:t>
      </w:r>
      <w:r w:rsidRPr="001201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1201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является частью адаптированной основной профессиональной образовательной программы,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12011B">
        <w:rPr>
          <w:rFonts w:ascii="Times New Roman" w:eastAsia="Calibri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1201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России от 18.05.2022 №340, по профессии «13450 Маляр» в части освоения основного вида профессиональной деятельности.</w:t>
      </w:r>
    </w:p>
    <w:p w:rsidR="00C659E4" w:rsidRPr="00A80832" w:rsidRDefault="00C659E4" w:rsidP="00A7752A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bCs/>
          <w:sz w:val="28"/>
          <w:szCs w:val="28"/>
        </w:rPr>
        <w:t xml:space="preserve">1.2. Место учебной дисциплины в структуре основной профессиональной образовательной программы: </w:t>
      </w:r>
      <w:r w:rsidRPr="00A80832">
        <w:rPr>
          <w:sz w:val="28"/>
          <w:szCs w:val="28"/>
        </w:rPr>
        <w:t>дисциплина входит в профессиональный учебный цикл.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дисциплины: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Содержание программы «Физическая культура» направлено на достижение следующих целей: </w:t>
      </w:r>
    </w:p>
    <w:p w:rsidR="00C659E4" w:rsidRPr="00A80832" w:rsidRDefault="00252ADF" w:rsidP="00B01E67">
      <w:pPr>
        <w:pStyle w:val="Default"/>
        <w:spacing w:after="4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9E4" w:rsidRPr="00A80832">
        <w:rPr>
          <w:sz w:val="28"/>
          <w:szCs w:val="28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C659E4" w:rsidRPr="00A80832" w:rsidRDefault="00252ADF" w:rsidP="00B01E67">
      <w:pPr>
        <w:pStyle w:val="Default"/>
        <w:spacing w:after="43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9E4" w:rsidRPr="00A80832">
        <w:rPr>
          <w:sz w:val="28"/>
          <w:szCs w:val="28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659E4" w:rsidRPr="00A80832" w:rsidRDefault="00252ADF" w:rsidP="00B01E67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9E4" w:rsidRPr="00A80832">
        <w:rPr>
          <w:sz w:val="28"/>
          <w:szCs w:val="28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C659E4" w:rsidRPr="00A80832" w:rsidRDefault="00252ADF" w:rsidP="00B01E67">
      <w:pPr>
        <w:pStyle w:val="Default"/>
        <w:spacing w:after="45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9E4" w:rsidRPr="00A80832">
        <w:rPr>
          <w:sz w:val="28"/>
          <w:szCs w:val="28"/>
        </w:rPr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659E4" w:rsidRPr="00A80832" w:rsidRDefault="00C659E4" w:rsidP="00B01E67">
      <w:pPr>
        <w:pStyle w:val="Default"/>
        <w:spacing w:after="45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B01E67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lastRenderedPageBreak/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659E4" w:rsidRPr="00A80832" w:rsidRDefault="00252ADF" w:rsidP="006A0054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9E4" w:rsidRPr="00A80832">
        <w:rPr>
          <w:sz w:val="28"/>
          <w:szCs w:val="28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C659E4" w:rsidRPr="00A80832" w:rsidRDefault="00C659E4" w:rsidP="00B0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832">
        <w:rPr>
          <w:rFonts w:ascii="Times New Roman" w:hAnsi="Times New Roman" w:cs="Times New Roman"/>
          <w:sz w:val="28"/>
          <w:szCs w:val="28"/>
        </w:rPr>
        <w:t>Освоение содержания учебной дисциплины «Физическая культура» об</w:t>
      </w:r>
      <w:r w:rsidR="00036516">
        <w:rPr>
          <w:rFonts w:ascii="Times New Roman" w:hAnsi="Times New Roman" w:cs="Times New Roman"/>
          <w:sz w:val="28"/>
          <w:szCs w:val="28"/>
        </w:rPr>
        <w:t xml:space="preserve">еспечивает достижение </w:t>
      </w:r>
      <w:proofErr w:type="gramStart"/>
      <w:r w:rsidR="0003651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80832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C659E4" w:rsidRPr="00A80832" w:rsidRDefault="00C659E4" w:rsidP="00B01E67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832">
        <w:rPr>
          <w:rFonts w:ascii="Times New Roman" w:hAnsi="Times New Roman" w:cs="Times New Roman"/>
          <w:sz w:val="28"/>
          <w:szCs w:val="28"/>
        </w:rPr>
        <w:t xml:space="preserve">• </w:t>
      </w:r>
      <w:r w:rsidRPr="00A80832">
        <w:rPr>
          <w:rFonts w:ascii="Times New Roman" w:hAnsi="Times New Roman" w:cs="Times New Roman"/>
          <w:bCs/>
          <w:sz w:val="28"/>
          <w:szCs w:val="28"/>
        </w:rPr>
        <w:t>личностных:</w:t>
      </w:r>
    </w:p>
    <w:p w:rsidR="00C659E4" w:rsidRPr="00A80832" w:rsidRDefault="00252ADF" w:rsidP="00B01E67">
      <w:pPr>
        <w:pStyle w:val="Default"/>
        <w:spacing w:after="29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9E4" w:rsidRPr="00A80832">
        <w:rPr>
          <w:sz w:val="28"/>
          <w:szCs w:val="28"/>
        </w:rPr>
        <w:t xml:space="preserve">готовность и способность </w:t>
      </w:r>
      <w:proofErr w:type="gramStart"/>
      <w:r w:rsidR="00C659E4" w:rsidRPr="00A80832">
        <w:rPr>
          <w:sz w:val="28"/>
          <w:szCs w:val="28"/>
        </w:rPr>
        <w:t>обучающихся</w:t>
      </w:r>
      <w:proofErr w:type="gramEnd"/>
      <w:r w:rsidR="00C659E4" w:rsidRPr="00A80832">
        <w:rPr>
          <w:sz w:val="28"/>
          <w:szCs w:val="28"/>
        </w:rPr>
        <w:t xml:space="preserve"> к саморазвитию и личностному самоопределению; </w:t>
      </w:r>
    </w:p>
    <w:p w:rsidR="00B6611D" w:rsidRDefault="00C659E4" w:rsidP="00B01E67">
      <w:pPr>
        <w:pStyle w:val="Default"/>
        <w:spacing w:after="29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</w:t>
      </w:r>
      <w:r w:rsidR="00252ADF">
        <w:rPr>
          <w:sz w:val="28"/>
          <w:szCs w:val="28"/>
        </w:rPr>
        <w:t xml:space="preserve"> </w:t>
      </w:r>
      <w:proofErr w:type="spellStart"/>
      <w:r w:rsidRPr="00A80832">
        <w:rPr>
          <w:sz w:val="28"/>
          <w:szCs w:val="28"/>
        </w:rPr>
        <w:t>сформированность</w:t>
      </w:r>
      <w:proofErr w:type="spellEnd"/>
      <w:r w:rsidRPr="00A80832">
        <w:rPr>
          <w:sz w:val="28"/>
          <w:szCs w:val="28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A80832">
        <w:rPr>
          <w:sz w:val="28"/>
          <w:szCs w:val="28"/>
        </w:rPr>
        <w:t>валеологической</w:t>
      </w:r>
      <w:proofErr w:type="spellEnd"/>
      <w:r w:rsidRPr="00A80832">
        <w:rPr>
          <w:sz w:val="28"/>
          <w:szCs w:val="28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C659E4" w:rsidRPr="00A80832" w:rsidRDefault="00C659E4" w:rsidP="00B01E67">
      <w:pPr>
        <w:pStyle w:val="Default"/>
        <w:spacing w:after="29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потребность к самостоятельному использованию физической культуры как составляющей доминанты здоровья; </w:t>
      </w:r>
    </w:p>
    <w:p w:rsidR="00C659E4" w:rsidRPr="00A80832" w:rsidRDefault="00C659E4" w:rsidP="00B01E67">
      <w:pPr>
        <w:pStyle w:val="Default"/>
        <w:spacing w:after="29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- приобретение личного опыта творческого использования профессиональн</w:t>
      </w:r>
      <w:proofErr w:type="gramStart"/>
      <w:r w:rsidRPr="00A80832">
        <w:rPr>
          <w:sz w:val="28"/>
          <w:szCs w:val="28"/>
        </w:rPr>
        <w:t>о-</w:t>
      </w:r>
      <w:proofErr w:type="gramEnd"/>
      <w:r w:rsidRPr="00A80832">
        <w:rPr>
          <w:sz w:val="28"/>
          <w:szCs w:val="28"/>
        </w:rPr>
        <w:t xml:space="preserve"> оздоровительных средств и методов двигательной активности;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A80832">
        <w:rPr>
          <w:sz w:val="28"/>
          <w:szCs w:val="28"/>
        </w:rPr>
        <w:t xml:space="preserve"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 </w:t>
      </w:r>
      <w:proofErr w:type="gramEnd"/>
    </w:p>
    <w:p w:rsidR="00C659E4" w:rsidRPr="00A80832" w:rsidRDefault="00C659E4" w:rsidP="00B01E67">
      <w:pPr>
        <w:pStyle w:val="Default"/>
        <w:spacing w:after="38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C659E4" w:rsidRPr="00A80832" w:rsidRDefault="00B01E67" w:rsidP="00B01E67">
      <w:pPr>
        <w:pStyle w:val="Default"/>
        <w:spacing w:after="38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659E4" w:rsidRPr="00A80832">
        <w:rPr>
          <w:sz w:val="28"/>
          <w:szCs w:val="28"/>
        </w:rPr>
        <w:t xml:space="preserve"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 </w:t>
      </w:r>
    </w:p>
    <w:p w:rsidR="00C659E4" w:rsidRPr="00A80832" w:rsidRDefault="00C659E4" w:rsidP="00B01E67">
      <w:pPr>
        <w:pStyle w:val="Default"/>
        <w:spacing w:after="38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способность использования системы значимых социальных и межличностных отношений, ценностно-смысловых установок, отражающих личностные и </w:t>
      </w:r>
      <w:r w:rsidRPr="00A80832">
        <w:rPr>
          <w:sz w:val="28"/>
          <w:szCs w:val="28"/>
        </w:rPr>
        <w:lastRenderedPageBreak/>
        <w:t xml:space="preserve">гражданские позиции, в спортивной, оздоровительной и физкультурной деятельности;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- формирование навыков сотрудничества со сверстниками, умение продуктивно общаться и взаимодействовать в процессе физкультурн</w:t>
      </w:r>
      <w:proofErr w:type="gramStart"/>
      <w:r w:rsidRPr="00A80832">
        <w:rPr>
          <w:sz w:val="28"/>
          <w:szCs w:val="28"/>
        </w:rPr>
        <w:t>о-</w:t>
      </w:r>
      <w:proofErr w:type="gramEnd"/>
      <w:r w:rsidRPr="00A80832">
        <w:rPr>
          <w:sz w:val="28"/>
          <w:szCs w:val="28"/>
        </w:rPr>
        <w:t xml:space="preserve"> 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C659E4" w:rsidRPr="00A80832" w:rsidRDefault="00C659E4" w:rsidP="00B01E67">
      <w:pPr>
        <w:pStyle w:val="Default"/>
        <w:spacing w:after="43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умение оказывать первую помощь при занятиях спортивно-оздоровительной деятельностью; </w:t>
      </w:r>
    </w:p>
    <w:p w:rsidR="00C659E4" w:rsidRPr="00A80832" w:rsidRDefault="00C659E4" w:rsidP="00B01E67">
      <w:pPr>
        <w:pStyle w:val="Default"/>
        <w:spacing w:after="43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патриотизм, уважение к своему народу, чувство ответственности перед Родиной;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готовность к служению Отечеству, его защите;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• </w:t>
      </w:r>
      <w:r w:rsidRPr="00A80832">
        <w:rPr>
          <w:bCs/>
          <w:sz w:val="28"/>
          <w:szCs w:val="28"/>
        </w:rPr>
        <w:t xml:space="preserve">метапредметных: </w:t>
      </w:r>
    </w:p>
    <w:p w:rsidR="00C659E4" w:rsidRPr="00A80832" w:rsidRDefault="00C659E4" w:rsidP="00B01E67">
      <w:pPr>
        <w:pStyle w:val="Default"/>
        <w:spacing w:after="45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способность использовать </w:t>
      </w:r>
      <w:proofErr w:type="spellStart"/>
      <w:r w:rsidRPr="00A80832">
        <w:rPr>
          <w:sz w:val="28"/>
          <w:szCs w:val="28"/>
        </w:rPr>
        <w:t>межпредметные</w:t>
      </w:r>
      <w:proofErr w:type="spellEnd"/>
      <w:r w:rsidRPr="00A80832">
        <w:rPr>
          <w:sz w:val="28"/>
          <w:szCs w:val="28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C659E4" w:rsidRPr="00A80832" w:rsidRDefault="00C659E4" w:rsidP="00B01E67">
      <w:pPr>
        <w:pStyle w:val="Default"/>
        <w:spacing w:after="48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- освоение знаний, полученных в процессе теоретических, учебн</w:t>
      </w:r>
      <w:proofErr w:type="gramStart"/>
      <w:r w:rsidRPr="00A80832">
        <w:rPr>
          <w:sz w:val="28"/>
          <w:szCs w:val="28"/>
        </w:rPr>
        <w:t>о-</w:t>
      </w:r>
      <w:proofErr w:type="gramEnd"/>
      <w:r w:rsidRPr="00A80832">
        <w:rPr>
          <w:sz w:val="28"/>
          <w:szCs w:val="28"/>
        </w:rPr>
        <w:t xml:space="preserve"> методических и практических занятий, в области анатомии, физиологии, психологии (возрастной и спортивной), экологии, ОБЖ; </w:t>
      </w:r>
    </w:p>
    <w:p w:rsidR="00C659E4" w:rsidRPr="00A80832" w:rsidRDefault="00C659E4" w:rsidP="00B01E67">
      <w:pPr>
        <w:pStyle w:val="Default"/>
        <w:spacing w:after="48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- готовность и способность к самостоятельной информационн</w:t>
      </w:r>
      <w:proofErr w:type="gramStart"/>
      <w:r w:rsidRPr="00A80832">
        <w:rPr>
          <w:sz w:val="28"/>
          <w:szCs w:val="28"/>
        </w:rPr>
        <w:t>о-</w:t>
      </w:r>
      <w:proofErr w:type="gramEnd"/>
      <w:r w:rsidRPr="00A80832">
        <w:rPr>
          <w:sz w:val="28"/>
          <w:szCs w:val="28"/>
        </w:rPr>
        <w:t xml:space="preserve"> 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C659E4" w:rsidRPr="00A80832" w:rsidRDefault="00C659E4" w:rsidP="00B01E67">
      <w:pPr>
        <w:pStyle w:val="Default"/>
        <w:spacing w:after="48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формирование навыков участия в различных видах соревновательной деятельности, моделирующих профессиональную подготовку;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- умение использовать средства информационных и комм</w:t>
      </w:r>
      <w:r w:rsidR="00252ADF">
        <w:rPr>
          <w:sz w:val="28"/>
          <w:szCs w:val="28"/>
        </w:rPr>
        <w:t>уникационных технологий (далее -</w:t>
      </w:r>
      <w:r w:rsidRPr="00A80832">
        <w:rPr>
          <w:sz w:val="28"/>
          <w:szCs w:val="28"/>
        </w:rPr>
        <w:t xml:space="preserve"> ИКТ) в решении когнитивных, коммуникативных и организационных задач </w:t>
      </w:r>
      <w:r w:rsidRPr="00A80832">
        <w:rPr>
          <w:sz w:val="28"/>
          <w:szCs w:val="28"/>
        </w:rPr>
        <w:lastRenderedPageBreak/>
        <w:t xml:space="preserve">с соблюдением требований эргономики, техники безопасности, гигиены, норм информационной безопасности;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• </w:t>
      </w:r>
      <w:r w:rsidRPr="00A80832">
        <w:rPr>
          <w:bCs/>
          <w:sz w:val="28"/>
          <w:szCs w:val="28"/>
        </w:rPr>
        <w:t xml:space="preserve">предметных: </w:t>
      </w:r>
    </w:p>
    <w:p w:rsidR="00C659E4" w:rsidRPr="00A80832" w:rsidRDefault="00C659E4" w:rsidP="00B01E67">
      <w:pPr>
        <w:pStyle w:val="Default"/>
        <w:spacing w:after="45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умение использовать разнообразные формы и виды физкультурной деятельности для организации здорового образа жизни, активного отдыха и досуга; </w:t>
      </w:r>
    </w:p>
    <w:p w:rsidR="00C659E4" w:rsidRPr="00A80832" w:rsidRDefault="00C659E4" w:rsidP="00B01E67">
      <w:pPr>
        <w:pStyle w:val="Default"/>
        <w:spacing w:after="45"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 xml:space="preserve">-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 </w:t>
      </w:r>
    </w:p>
    <w:p w:rsidR="00B6611D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-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-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</w:t>
      </w:r>
      <w:r w:rsidR="00B6611D">
        <w:rPr>
          <w:sz w:val="28"/>
          <w:szCs w:val="28"/>
        </w:rPr>
        <w:t>нения высокой работоспособности.</w:t>
      </w:r>
      <w:r w:rsidRPr="00A80832">
        <w:rPr>
          <w:sz w:val="28"/>
          <w:szCs w:val="28"/>
        </w:rPr>
        <w:t xml:space="preserve"> </w:t>
      </w:r>
    </w:p>
    <w:p w:rsidR="00C659E4" w:rsidRPr="00A80832" w:rsidRDefault="00C659E4" w:rsidP="006A00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0832"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должны формироваться общие компетенции</w:t>
      </w:r>
      <w:r w:rsidR="00B6611D">
        <w:rPr>
          <w:rFonts w:ascii="Times New Roman" w:hAnsi="Times New Roman" w:cs="Times New Roman"/>
          <w:sz w:val="28"/>
          <w:szCs w:val="28"/>
        </w:rPr>
        <w:t xml:space="preserve"> </w:t>
      </w:r>
      <w:r w:rsidRPr="00A8083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80832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A80832">
        <w:rPr>
          <w:rFonts w:ascii="Times New Roman" w:hAnsi="Times New Roman" w:cs="Times New Roman"/>
          <w:sz w:val="28"/>
          <w:szCs w:val="28"/>
        </w:rPr>
        <w:t>):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ОК 1. Понимать сущность и социальную значимость своей будущей профессии, про</w:t>
      </w:r>
      <w:r w:rsidR="00252ADF">
        <w:rPr>
          <w:sz w:val="28"/>
          <w:szCs w:val="28"/>
        </w:rPr>
        <w:t>являть к ней устойчивый интерес</w:t>
      </w:r>
      <w:r w:rsidR="00B6611D">
        <w:rPr>
          <w:sz w:val="28"/>
          <w:szCs w:val="28"/>
        </w:rPr>
        <w:t>;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</w:t>
      </w:r>
      <w:r w:rsidR="00B6611D">
        <w:rPr>
          <w:sz w:val="28"/>
          <w:szCs w:val="28"/>
        </w:rPr>
        <w:t>;</w:t>
      </w:r>
      <w:r w:rsidRPr="00A80832">
        <w:rPr>
          <w:sz w:val="28"/>
          <w:szCs w:val="28"/>
        </w:rPr>
        <w:t xml:space="preserve">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 w:rsidR="00B6611D">
        <w:rPr>
          <w:sz w:val="28"/>
          <w:szCs w:val="28"/>
        </w:rPr>
        <w:t>;</w:t>
      </w:r>
      <w:r w:rsidRPr="00A80832">
        <w:rPr>
          <w:sz w:val="28"/>
          <w:szCs w:val="28"/>
        </w:rPr>
        <w:t xml:space="preserve">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</w:t>
      </w:r>
      <w:r w:rsidR="00B6611D">
        <w:rPr>
          <w:sz w:val="28"/>
          <w:szCs w:val="28"/>
        </w:rPr>
        <w:t>;</w:t>
      </w:r>
      <w:r w:rsidRPr="00A80832">
        <w:rPr>
          <w:sz w:val="28"/>
          <w:szCs w:val="28"/>
        </w:rPr>
        <w:t xml:space="preserve">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</w:t>
      </w:r>
      <w:r w:rsidR="00B6611D">
        <w:rPr>
          <w:sz w:val="28"/>
          <w:szCs w:val="28"/>
        </w:rPr>
        <w:t>;</w:t>
      </w:r>
      <w:r w:rsidRPr="00A80832">
        <w:rPr>
          <w:sz w:val="28"/>
          <w:szCs w:val="28"/>
        </w:rPr>
        <w:t xml:space="preserve"> </w:t>
      </w:r>
    </w:p>
    <w:p w:rsidR="00C659E4" w:rsidRPr="00A80832" w:rsidRDefault="00C659E4" w:rsidP="00B0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832">
        <w:rPr>
          <w:rFonts w:ascii="Times New Roman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bCs/>
          <w:sz w:val="28"/>
          <w:szCs w:val="28"/>
        </w:rPr>
        <w:t xml:space="preserve">1.4. Количество часов на освоение рабочей программы учебной 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bCs/>
          <w:sz w:val="28"/>
          <w:szCs w:val="28"/>
        </w:rPr>
        <w:lastRenderedPageBreak/>
        <w:t xml:space="preserve">дисциплины: </w:t>
      </w:r>
      <w:r w:rsidRPr="00A80832">
        <w:rPr>
          <w:sz w:val="28"/>
          <w:szCs w:val="28"/>
        </w:rPr>
        <w:t>максимальн</w:t>
      </w:r>
      <w:r w:rsidR="006B140A">
        <w:rPr>
          <w:sz w:val="28"/>
          <w:szCs w:val="28"/>
        </w:rPr>
        <w:t xml:space="preserve">ой учебной нагрузки </w:t>
      </w:r>
      <w:proofErr w:type="gramStart"/>
      <w:r w:rsidR="006B140A">
        <w:rPr>
          <w:sz w:val="28"/>
          <w:szCs w:val="28"/>
        </w:rPr>
        <w:t>обучающегося</w:t>
      </w:r>
      <w:proofErr w:type="gramEnd"/>
      <w:r w:rsidRPr="00A80832">
        <w:rPr>
          <w:sz w:val="28"/>
          <w:szCs w:val="28"/>
        </w:rPr>
        <w:t xml:space="preserve"> 70 часов, в </w:t>
      </w:r>
    </w:p>
    <w:p w:rsidR="00B01E67" w:rsidRPr="006A0054" w:rsidRDefault="00C659E4" w:rsidP="006A00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832">
        <w:rPr>
          <w:rFonts w:ascii="Times New Roman" w:hAnsi="Times New Roman" w:cs="Times New Roman"/>
          <w:sz w:val="28"/>
          <w:szCs w:val="28"/>
        </w:rPr>
        <w:t>том числе: обязательной аудиторн</w:t>
      </w:r>
      <w:r w:rsidR="006B140A">
        <w:rPr>
          <w:rFonts w:ascii="Times New Roman" w:hAnsi="Times New Roman" w:cs="Times New Roman"/>
          <w:sz w:val="28"/>
          <w:szCs w:val="28"/>
        </w:rPr>
        <w:t xml:space="preserve">ой учебной нагрузки </w:t>
      </w:r>
      <w:proofErr w:type="gramStart"/>
      <w:r w:rsidR="006B140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A0054">
        <w:rPr>
          <w:rFonts w:ascii="Times New Roman" w:hAnsi="Times New Roman" w:cs="Times New Roman"/>
          <w:sz w:val="28"/>
          <w:szCs w:val="28"/>
        </w:rPr>
        <w:t xml:space="preserve"> 70 часов.</w:t>
      </w:r>
    </w:p>
    <w:p w:rsidR="00C659E4" w:rsidRPr="00A80832" w:rsidRDefault="00C659E4" w:rsidP="00B01E67">
      <w:pPr>
        <w:pStyle w:val="Default"/>
        <w:spacing w:line="360" w:lineRule="auto"/>
        <w:jc w:val="center"/>
        <w:rPr>
          <w:sz w:val="28"/>
          <w:szCs w:val="28"/>
        </w:rPr>
      </w:pPr>
      <w:r w:rsidRPr="00A80832">
        <w:rPr>
          <w:bCs/>
          <w:sz w:val="28"/>
          <w:szCs w:val="28"/>
        </w:rPr>
        <w:t>2. СТРУКТУРА И СОДЕРЖАНИЕ УЧЕБНОЙ ДИСЦИПЛИНЫ</w:t>
      </w:r>
    </w:p>
    <w:p w:rsidR="00C659E4" w:rsidRPr="00A80832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80832">
        <w:rPr>
          <w:bCs/>
          <w:sz w:val="28"/>
          <w:szCs w:val="28"/>
        </w:rPr>
        <w:t xml:space="preserve">2.1. Объем учебной дисциплины и виды учебной работы </w:t>
      </w:r>
    </w:p>
    <w:p w:rsidR="00C659E4" w:rsidRPr="00A80832" w:rsidRDefault="00C659E4" w:rsidP="00A80832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3"/>
        <w:gridCol w:w="1622"/>
      </w:tblGrid>
      <w:tr w:rsidR="00C659E4" w:rsidRPr="00A80832" w:rsidTr="0012011B">
        <w:trPr>
          <w:trHeight w:hRule="exact" w:val="831"/>
        </w:trPr>
        <w:tc>
          <w:tcPr>
            <w:tcW w:w="42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9E4" w:rsidRDefault="00C659E4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Вид</w:t>
            </w:r>
            <w:r w:rsidRPr="00A8083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учебной</w:t>
            </w:r>
            <w:r w:rsidRPr="00A80832">
              <w:rPr>
                <w:rFonts w:ascii="Times New Roman" w:hAnsi="Times New Roman" w:cs="Times New Roman"/>
                <w:bCs/>
                <w:spacing w:val="-3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работы</w:t>
            </w:r>
          </w:p>
          <w:p w:rsidR="00A80832" w:rsidRDefault="00A8083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A80832" w:rsidRDefault="00A8083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0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A80832" w:rsidRPr="00A80832" w:rsidRDefault="00A8083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8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0832" w:rsidRDefault="00C659E4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3"/>
              <w:jc w:val="center"/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Объем</w:t>
            </w:r>
          </w:p>
          <w:p w:rsidR="00C659E4" w:rsidRDefault="00A8083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3"/>
              <w:jc w:val="center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2"/>
                <w:sz w:val="28"/>
                <w:szCs w:val="28"/>
              </w:rPr>
              <w:t>часов</w:t>
            </w:r>
          </w:p>
          <w:p w:rsidR="00A80832" w:rsidRPr="00A80832" w:rsidRDefault="00A8083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9E4" w:rsidRPr="00A80832" w:rsidTr="0012011B">
        <w:trPr>
          <w:trHeight w:hRule="exact" w:val="417"/>
        </w:trPr>
        <w:tc>
          <w:tcPr>
            <w:tcW w:w="420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9E4" w:rsidRDefault="00C659E4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Максимальная</w:t>
            </w:r>
            <w:r w:rsidRPr="00A8083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учебная</w:t>
            </w:r>
            <w:r w:rsidRPr="00A8083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нагрузка (всего)</w:t>
            </w:r>
          </w:p>
          <w:p w:rsidR="00A80832" w:rsidRDefault="00A8083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</w:p>
          <w:p w:rsidR="00A80832" w:rsidRPr="00A80832" w:rsidRDefault="00A8083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659E4" w:rsidRPr="00A80832" w:rsidRDefault="00C659E4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70</w:t>
            </w:r>
          </w:p>
        </w:tc>
      </w:tr>
      <w:tr w:rsidR="00C659E4" w:rsidRPr="00A80832" w:rsidTr="0012011B">
        <w:trPr>
          <w:trHeight w:hRule="exact" w:val="405"/>
        </w:trPr>
        <w:tc>
          <w:tcPr>
            <w:tcW w:w="420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9E4" w:rsidRPr="00A80832" w:rsidRDefault="00C659E4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Обязательная</w:t>
            </w:r>
            <w:r w:rsidRPr="00A8083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аудиторная</w:t>
            </w:r>
            <w:r w:rsidRPr="00A80832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учебная</w:t>
            </w:r>
            <w:r w:rsidRPr="00A80832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нагрузка</w:t>
            </w:r>
            <w:r w:rsidRPr="00A80832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(всего)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59E4" w:rsidRPr="00A80832" w:rsidRDefault="00C659E4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70</w:t>
            </w:r>
          </w:p>
        </w:tc>
      </w:tr>
      <w:tr w:rsidR="00C659E4" w:rsidRPr="00A80832" w:rsidTr="0012011B">
        <w:trPr>
          <w:trHeight w:hRule="exact" w:val="444"/>
        </w:trPr>
        <w:tc>
          <w:tcPr>
            <w:tcW w:w="420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59E4" w:rsidRPr="00A80832" w:rsidRDefault="00C659E4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80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 w:rsidRPr="00A808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sz w:val="28"/>
                <w:szCs w:val="28"/>
              </w:rPr>
              <w:t>числе:</w:t>
            </w:r>
            <w:r w:rsidR="0012011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теоретические</w:t>
            </w:r>
            <w:r w:rsidR="00A80832" w:rsidRPr="00A80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A80832" w:rsidRPr="00A808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659E4" w:rsidRPr="00A80832" w:rsidRDefault="0012011B" w:rsidP="001201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8</w:t>
            </w:r>
          </w:p>
        </w:tc>
      </w:tr>
      <w:tr w:rsidR="0012011B" w:rsidRPr="00A80832" w:rsidTr="0012011B">
        <w:trPr>
          <w:trHeight w:hRule="exact" w:val="444"/>
        </w:trPr>
        <w:tc>
          <w:tcPr>
            <w:tcW w:w="4207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11B" w:rsidRPr="00A80832" w:rsidRDefault="0012011B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практические</w:t>
            </w:r>
            <w:r w:rsidRPr="00A8083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2011B" w:rsidRDefault="00615222" w:rsidP="0012011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60</w:t>
            </w:r>
          </w:p>
        </w:tc>
      </w:tr>
      <w:tr w:rsidR="00615222" w:rsidRPr="00A80832" w:rsidTr="00615222">
        <w:trPr>
          <w:trHeight w:hRule="exact" w:val="573"/>
        </w:trPr>
        <w:tc>
          <w:tcPr>
            <w:tcW w:w="4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15222" w:rsidRPr="00A80832" w:rsidRDefault="00615222" w:rsidP="00A8083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A80832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Итоговая</w:t>
            </w:r>
            <w:r w:rsidRPr="00A80832">
              <w:rPr>
                <w:rFonts w:ascii="Times New Roman" w:hAnsi="Times New Roman" w:cs="Times New Roman"/>
                <w:iCs/>
                <w:spacing w:val="-11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аттестация</w:t>
            </w:r>
            <w:r w:rsidRPr="00A80832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 w:rsidRPr="00A80832">
              <w:rPr>
                <w:rFonts w:ascii="Times New Roman" w:hAnsi="Times New Roman" w:cs="Times New Roman"/>
                <w:iCs/>
                <w:spacing w:val="-5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iCs/>
                <w:spacing w:val="-1"/>
                <w:sz w:val="28"/>
                <w:szCs w:val="28"/>
              </w:rPr>
              <w:t>форме</w:t>
            </w:r>
            <w:r w:rsidRPr="00A80832">
              <w:rPr>
                <w:rFonts w:ascii="Times New Roman" w:hAnsi="Times New Roman" w:cs="Times New Roman"/>
                <w:iCs/>
                <w:spacing w:val="-2"/>
                <w:sz w:val="28"/>
                <w:szCs w:val="28"/>
              </w:rPr>
              <w:t xml:space="preserve"> </w:t>
            </w:r>
            <w:r w:rsidRPr="00A80832">
              <w:rPr>
                <w:rFonts w:ascii="Times New Roman" w:hAnsi="Times New Roman" w:cs="Times New Roman"/>
                <w:bCs/>
                <w:iCs/>
                <w:spacing w:val="-1"/>
                <w:sz w:val="28"/>
                <w:szCs w:val="28"/>
              </w:rPr>
              <w:t>дифференцированного зачета</w:t>
            </w:r>
          </w:p>
        </w:tc>
        <w:tc>
          <w:tcPr>
            <w:tcW w:w="79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15222" w:rsidRPr="00A80832" w:rsidRDefault="00615222" w:rsidP="0061522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659E4" w:rsidRPr="00A80832" w:rsidRDefault="00C659E4" w:rsidP="00A80832">
      <w:pPr>
        <w:spacing w:line="360" w:lineRule="auto"/>
        <w:rPr>
          <w:sz w:val="28"/>
          <w:szCs w:val="28"/>
        </w:rPr>
      </w:pPr>
    </w:p>
    <w:p w:rsidR="00C659E4" w:rsidRPr="00A80832" w:rsidRDefault="00C659E4" w:rsidP="00A80832">
      <w:pPr>
        <w:spacing w:line="360" w:lineRule="auto"/>
        <w:rPr>
          <w:sz w:val="28"/>
          <w:szCs w:val="28"/>
        </w:rPr>
      </w:pPr>
    </w:p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C659E4" w:rsidRDefault="00C659E4" w:rsidP="00C659E4"/>
    <w:p w:rsidR="00144AC3" w:rsidRDefault="00144AC3" w:rsidP="00C659E4">
      <w:pPr>
        <w:sectPr w:rsidR="00144AC3" w:rsidSect="00BA447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44AC3" w:rsidRPr="00144AC3" w:rsidRDefault="00B6611D" w:rsidP="00B6611D">
      <w:pPr>
        <w:kinsoku w:val="0"/>
        <w:overflowPunct w:val="0"/>
        <w:autoSpaceDE w:val="0"/>
        <w:autoSpaceDN w:val="0"/>
        <w:adjustRightInd w:val="0"/>
        <w:spacing w:before="8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="00144AC3" w:rsidRPr="00144AC3">
        <w:rPr>
          <w:rFonts w:ascii="Times New Roman" w:hAnsi="Times New Roman" w:cs="Times New Roman"/>
          <w:bCs/>
          <w:sz w:val="28"/>
          <w:szCs w:val="28"/>
        </w:rPr>
        <w:t>2.</w:t>
      </w:r>
      <w:r w:rsidR="00144AC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2. </w:t>
      </w:r>
      <w:r w:rsidR="00144AC3" w:rsidRPr="00144AC3">
        <w:rPr>
          <w:rFonts w:ascii="Times New Roman" w:hAnsi="Times New Roman" w:cs="Times New Roman"/>
          <w:bCs/>
          <w:spacing w:val="-1"/>
          <w:sz w:val="28"/>
          <w:szCs w:val="28"/>
        </w:rPr>
        <w:t>Содержание</w:t>
      </w:r>
      <w:r w:rsidR="00144AC3" w:rsidRPr="00144AC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proofErr w:type="gramStart"/>
      <w:r w:rsidR="00144AC3" w:rsidRPr="00144AC3">
        <w:rPr>
          <w:rFonts w:ascii="Times New Roman" w:hAnsi="Times New Roman" w:cs="Times New Roman"/>
          <w:bCs/>
          <w:spacing w:val="-2"/>
          <w:sz w:val="28"/>
          <w:szCs w:val="28"/>
        </w:rPr>
        <w:t>обучения</w:t>
      </w:r>
      <w:r w:rsidR="00144AC3" w:rsidRPr="00144AC3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</w:t>
      </w:r>
      <w:r w:rsidR="00144AC3" w:rsidRPr="00144AC3">
        <w:rPr>
          <w:rFonts w:ascii="Times New Roman" w:hAnsi="Times New Roman" w:cs="Times New Roman"/>
          <w:bCs/>
          <w:spacing w:val="-1"/>
          <w:sz w:val="28"/>
          <w:szCs w:val="28"/>
        </w:rPr>
        <w:t>по</w:t>
      </w:r>
      <w:proofErr w:type="gramEnd"/>
      <w:r w:rsidR="00144AC3" w:rsidRPr="00144AC3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144AC3" w:rsidRPr="00144AC3">
        <w:rPr>
          <w:rFonts w:ascii="Times New Roman" w:hAnsi="Times New Roman" w:cs="Times New Roman"/>
          <w:bCs/>
          <w:sz w:val="28"/>
          <w:szCs w:val="28"/>
        </w:rPr>
        <w:t>учебной</w:t>
      </w:r>
      <w:r w:rsidR="00144AC3" w:rsidRPr="00144AC3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="00144AC3" w:rsidRPr="00144AC3">
        <w:rPr>
          <w:rFonts w:ascii="Times New Roman" w:hAnsi="Times New Roman" w:cs="Times New Roman"/>
          <w:bCs/>
          <w:spacing w:val="-1"/>
          <w:sz w:val="28"/>
          <w:szCs w:val="28"/>
        </w:rPr>
        <w:t>дисциплине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741"/>
        <w:gridCol w:w="29"/>
        <w:gridCol w:w="7168"/>
        <w:gridCol w:w="2126"/>
        <w:gridCol w:w="1985"/>
      </w:tblGrid>
      <w:tr w:rsidR="00144AC3" w:rsidRPr="00144AC3" w:rsidTr="00B6611D">
        <w:trPr>
          <w:trHeight w:hRule="exact" w:val="1817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81" w:right="175" w:firstLine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Наименование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разделов</w:t>
            </w:r>
            <w:r w:rsidRPr="00144AC3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профессионального</w:t>
            </w:r>
            <w:r w:rsidRPr="00144A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модуля</w:t>
            </w:r>
            <w:r w:rsidRPr="00144AC3">
              <w:rPr>
                <w:rFonts w:ascii="Times New Roman" w:hAnsi="Times New Roman" w:cs="Times New Roman"/>
                <w:spacing w:val="2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(ПМ), междисциплинарных</w:t>
            </w:r>
            <w:r w:rsidRPr="00144AC3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курсов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(МДК)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тем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19" w:right="614" w:hanging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Содержание</w:t>
            </w:r>
            <w:r w:rsidRPr="00144AC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учебного</w:t>
            </w:r>
            <w:r w:rsidRPr="00144AC3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материала,</w:t>
            </w:r>
            <w:r w:rsidRPr="00144AC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лабораторные</w:t>
            </w:r>
            <w:r w:rsidRPr="00144AC3">
              <w:rPr>
                <w:rFonts w:ascii="Times New Roman" w:hAnsi="Times New Roman" w:cs="Times New Roman"/>
                <w:bCs/>
                <w:spacing w:val="37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работы</w:t>
            </w:r>
            <w:r w:rsidRPr="00144AC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44AC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практические занятия</w:t>
            </w:r>
            <w:r w:rsidRPr="00144AC3">
              <w:rPr>
                <w:rFonts w:ascii="Times New Roman" w:hAnsi="Times New Roman" w:cs="Times New Roman"/>
                <w:bCs/>
                <w:spacing w:val="-6"/>
                <w:sz w:val="28"/>
                <w:szCs w:val="28"/>
              </w:rPr>
              <w:t xml:space="preserve"> </w:t>
            </w:r>
            <w:proofErr w:type="gramStart"/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Объем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39" w:right="333" w:firstLine="31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Уровень</w:t>
            </w:r>
            <w:r w:rsidRPr="00144AC3">
              <w:rPr>
                <w:rFonts w:ascii="Times New Roman" w:hAnsi="Times New Roman" w:cs="Times New Roman"/>
                <w:bCs/>
                <w:spacing w:val="26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освоения</w:t>
            </w:r>
          </w:p>
        </w:tc>
      </w:tr>
      <w:tr w:rsidR="00144AC3" w:rsidRPr="00144AC3" w:rsidTr="00B6611D">
        <w:trPr>
          <w:trHeight w:hRule="exact" w:val="262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4AC3" w:rsidRPr="00144AC3" w:rsidTr="006A0054">
        <w:trPr>
          <w:trHeight w:hRule="exact" w:val="910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2011B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</w:t>
            </w:r>
            <w:r w:rsidR="00144AC3"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ФК.00.</w:t>
            </w:r>
            <w:r w:rsidR="00144AC3" w:rsidRPr="00144AC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="00144AC3"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Физическая</w:t>
            </w:r>
            <w:r w:rsidR="00144AC3" w:rsidRPr="00144AC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="00144AC3"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культура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6A0054">
        <w:trPr>
          <w:trHeight w:hRule="exact" w:val="413"/>
        </w:trPr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Тема.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1.</w:t>
            </w:r>
          </w:p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Теоретическая</w:t>
            </w:r>
            <w:r w:rsidRPr="00144AC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часть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054" w:rsidRPr="00144AC3" w:rsidTr="0012011B">
        <w:trPr>
          <w:trHeight w:hRule="exact" w:val="932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54" w:rsidRPr="00144AC3" w:rsidRDefault="006A0054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54" w:rsidRPr="00144AC3" w:rsidRDefault="006A0054" w:rsidP="006A0054">
            <w:pPr>
              <w:kinsoku w:val="0"/>
              <w:overflowPunct w:val="0"/>
              <w:autoSpaceDE w:val="0"/>
              <w:autoSpaceDN w:val="0"/>
              <w:adjustRightInd w:val="0"/>
              <w:spacing w:before="6" w:line="360" w:lineRule="auto"/>
              <w:ind w:left="112" w:right="5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Физическая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культура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профессиональной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подготовке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="0003651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обучающихся</w:t>
            </w:r>
            <w:proofErr w:type="gramEnd"/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  <w:r w:rsidRPr="00144AC3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Основы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здорового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образа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жизни.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54" w:rsidRPr="00144AC3" w:rsidRDefault="006A0054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54" w:rsidRPr="00144AC3" w:rsidRDefault="006A0054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01E67">
        <w:trPr>
          <w:trHeight w:hRule="exact" w:val="294"/>
        </w:trPr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Тема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</w:t>
            </w:r>
          </w:p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атлетика.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55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атлетика.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Изучение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низкого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старта.</w:t>
            </w:r>
          </w:p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19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атлетика.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Бег</w:t>
            </w:r>
            <w:r w:rsidRPr="00144A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дистан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цию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100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26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атлетика.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Эстафеты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4x100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18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атлетика.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Бег</w:t>
            </w:r>
            <w:r w:rsidRPr="00144A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среднюю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дистанцию.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23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атлетика.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Метание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гранаты.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29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атлетика.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дистанцию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3000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21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атлетика.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Прыжки</w:t>
            </w:r>
            <w:r w:rsidRPr="00144A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длину.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01E67">
        <w:trPr>
          <w:trHeight w:hRule="exact" w:val="270"/>
        </w:trPr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A3144F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Тема</w:t>
            </w:r>
            <w:r w:rsidRPr="00144AC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="006A00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Баскетбол</w:t>
            </w:r>
            <w:r w:rsidRPr="00144AC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144AC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волейбол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45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Элементы игры баскетбол.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Ловля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передача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мяча.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10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Элементы игры баскетбол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Тактика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защиты.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30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Элементы игры баскетбол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Ведение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мяча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519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86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Элементы игры волейбол.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Передача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мяча,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приём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мяча.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01E67">
        <w:trPr>
          <w:trHeight w:hRule="exact" w:val="299"/>
        </w:trPr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44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Тема</w:t>
            </w:r>
            <w:r w:rsidRPr="00144AC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144AC3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Гимнастика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31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Гимнастика на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снарядах.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Акробатика.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23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Силовая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гимнастика,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упражнения</w:t>
            </w:r>
            <w:r w:rsidRPr="00144A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44AC3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гантелями.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30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Правила соревнования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волейболу,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баскетболу.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36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Силовая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гимнастика,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упражнения</w:t>
            </w:r>
            <w:r w:rsidRPr="00144AC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тренажёре.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27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Подвижные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игры,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ОФП</w:t>
            </w:r>
            <w:r w:rsidRPr="00144AC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гимнастике.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6611D">
        <w:trPr>
          <w:trHeight w:hRule="exact" w:val="419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ОРУ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комплекс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различных</w:t>
            </w:r>
            <w:r w:rsidRPr="00144A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4AC3" w:rsidRPr="00144AC3" w:rsidTr="00B01E67">
        <w:trPr>
          <w:trHeight w:hRule="exact" w:val="385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AC3" w:rsidRPr="00144AC3" w:rsidRDefault="00144AC3" w:rsidP="00144AC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29"/>
        </w:trPr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E67" w:rsidRDefault="00B01E67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Тема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5.</w:t>
            </w:r>
          </w:p>
          <w:p w:rsidR="00A3144F" w:rsidRPr="00144AC3" w:rsidRDefault="00A3144F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Лыжная</w:t>
            </w:r>
            <w:r w:rsidRPr="00144AC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подготовка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Самоконтроль,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его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основные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методы.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17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107" w:right="645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Техника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безопасности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при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занятиях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лыжным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спортом.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Изучение</w:t>
            </w:r>
            <w:r w:rsidRPr="00144AC3">
              <w:rPr>
                <w:rFonts w:ascii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поперечных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тактовых</w:t>
            </w:r>
            <w:r w:rsidRPr="00144AC3">
              <w:rPr>
                <w:rFonts w:ascii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ходов.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23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ind w:left="107" w:right="484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Отработка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техники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тактового</w:t>
            </w:r>
            <w:r w:rsidRPr="00144AC3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хода,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перемещение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4х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тактовым</w:t>
            </w:r>
            <w:r w:rsidRPr="00144AC3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ходом.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393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Техника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спуска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подъёма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14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Отработка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техники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одновременных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ходов.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19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Отработка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техники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поворотов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движении.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25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Скоростная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тренировка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до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3000м.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18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Отработка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техники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перехода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хода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на</w:t>
            </w:r>
            <w:r w:rsidRPr="00144A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ход.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24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Техника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тактика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бега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дистанцию.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557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Передвижение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лыжах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до 5000м.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01E67">
        <w:trPr>
          <w:trHeight w:hRule="exact" w:val="353"/>
        </w:trPr>
        <w:tc>
          <w:tcPr>
            <w:tcW w:w="3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Тема</w:t>
            </w: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6.</w:t>
            </w:r>
          </w:p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Адаптированная атлетика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01E67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55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Изучение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техники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элементов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баскетбола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20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A3144F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Совершенствование техники</w:t>
            </w:r>
            <w:r w:rsidRPr="00144AC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элементов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баскетбола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25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Кроссовая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подготовка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31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атлетика,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прыжки</w:t>
            </w:r>
            <w:r w:rsidRPr="00144AC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длину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09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Лёгкая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атлетика,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бег</w:t>
            </w:r>
            <w:r w:rsidRPr="00144AC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44AC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среднюю</w:t>
            </w: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дистанцию.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44F" w:rsidRPr="00144AC3" w:rsidTr="00B6611D">
        <w:trPr>
          <w:trHeight w:hRule="exact" w:val="430"/>
        </w:trPr>
        <w:tc>
          <w:tcPr>
            <w:tcW w:w="3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Дифференцированный</w:t>
            </w:r>
            <w:r w:rsidRPr="00144AC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44AC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зачёт.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4A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44F" w:rsidRPr="00144AC3" w:rsidRDefault="00A3144F" w:rsidP="00B6611D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AC3" w:rsidRPr="00144AC3" w:rsidRDefault="00144AC3" w:rsidP="00144AC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  <w:sectPr w:rsidR="00144AC3" w:rsidRPr="00144AC3" w:rsidSect="00B6611D">
          <w:pgSz w:w="16850" w:h="11920" w:orient="landscape"/>
          <w:pgMar w:top="1134" w:right="567" w:bottom="-567" w:left="567" w:header="720" w:footer="720" w:gutter="0"/>
          <w:cols w:space="720"/>
          <w:noEndnote/>
        </w:sectPr>
      </w:pPr>
    </w:p>
    <w:p w:rsidR="00A3144F" w:rsidRDefault="00C659E4" w:rsidP="00B01E67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A3144F">
        <w:rPr>
          <w:bCs/>
          <w:sz w:val="28"/>
          <w:szCs w:val="28"/>
        </w:rPr>
        <w:lastRenderedPageBreak/>
        <w:t>3. УСЛОВИЯ РЕАЛИЗАЦИИ УЧЕБНОЙ ДИСЦИПЛИНЫ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bCs/>
          <w:sz w:val="28"/>
          <w:szCs w:val="28"/>
        </w:rPr>
        <w:t xml:space="preserve"> 3.1. Требования к минимальному материально-техническому обеспечению </w:t>
      </w:r>
    </w:p>
    <w:p w:rsid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Все помещения, объекты физической культуры и спорта, места для занятий физической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отвечают действующим санитарным и противопожарным нормам.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Оборудование и инвентарь спортивного зала: </w:t>
      </w:r>
    </w:p>
    <w:p w:rsidR="00CE0F6C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proofErr w:type="gramStart"/>
      <w:r w:rsidRPr="00A3144F">
        <w:rPr>
          <w:sz w:val="28"/>
          <w:szCs w:val="28"/>
        </w:rPr>
        <w:t xml:space="preserve">• </w:t>
      </w:r>
      <w:r w:rsidR="00CE0F6C">
        <w:rPr>
          <w:sz w:val="28"/>
          <w:szCs w:val="28"/>
        </w:rPr>
        <w:t>стенка гимнастическая,</w:t>
      </w:r>
      <w:r w:rsidRPr="00A3144F">
        <w:rPr>
          <w:sz w:val="28"/>
          <w:szCs w:val="28"/>
        </w:rPr>
        <w:t xml:space="preserve"> перекладина навесная универса</w:t>
      </w:r>
      <w:r w:rsidR="00CE0F6C">
        <w:rPr>
          <w:sz w:val="28"/>
          <w:szCs w:val="28"/>
        </w:rPr>
        <w:t>льная для стенки гимнастической,</w:t>
      </w:r>
      <w:r w:rsidRPr="00A3144F">
        <w:rPr>
          <w:sz w:val="28"/>
          <w:szCs w:val="28"/>
        </w:rPr>
        <w:t xml:space="preserve"> гимнастические скамейки</w:t>
      </w:r>
      <w:r w:rsidR="00CE0F6C">
        <w:rPr>
          <w:sz w:val="28"/>
          <w:szCs w:val="28"/>
        </w:rPr>
        <w:t>,</w:t>
      </w:r>
      <w:r w:rsidRPr="00A3144F">
        <w:rPr>
          <w:sz w:val="28"/>
          <w:szCs w:val="28"/>
        </w:rPr>
        <w:t xml:space="preserve"> гимнастические снаряды (перекладина, бревно, </w:t>
      </w:r>
      <w:r w:rsidR="00252ADF">
        <w:rPr>
          <w:sz w:val="28"/>
          <w:szCs w:val="28"/>
        </w:rPr>
        <w:t xml:space="preserve">«козел» гимнастический </w:t>
      </w:r>
      <w:r w:rsidRPr="00A3144F">
        <w:rPr>
          <w:sz w:val="28"/>
          <w:szCs w:val="28"/>
        </w:rPr>
        <w:t>и др.), тренажеры для занятий атлетической гимнастикой</w:t>
      </w:r>
      <w:r w:rsidRPr="00A3144F">
        <w:rPr>
          <w:bCs/>
          <w:sz w:val="28"/>
          <w:szCs w:val="28"/>
        </w:rPr>
        <w:t>,</w:t>
      </w:r>
      <w:r w:rsidR="0045712D">
        <w:rPr>
          <w:bCs/>
          <w:sz w:val="28"/>
          <w:szCs w:val="28"/>
        </w:rPr>
        <w:t xml:space="preserve"> беговые дорожки, </w:t>
      </w:r>
      <w:r w:rsidRPr="00A3144F">
        <w:rPr>
          <w:bCs/>
          <w:sz w:val="28"/>
          <w:szCs w:val="28"/>
        </w:rPr>
        <w:t xml:space="preserve"> </w:t>
      </w:r>
      <w:r w:rsidRPr="00A3144F">
        <w:rPr>
          <w:sz w:val="28"/>
          <w:szCs w:val="28"/>
        </w:rPr>
        <w:t xml:space="preserve">маты гимнастические, </w:t>
      </w:r>
      <w:r w:rsidR="00252ADF">
        <w:rPr>
          <w:sz w:val="28"/>
          <w:szCs w:val="28"/>
        </w:rPr>
        <w:t xml:space="preserve"> </w:t>
      </w:r>
      <w:r w:rsidRPr="00A3144F">
        <w:rPr>
          <w:sz w:val="28"/>
          <w:szCs w:val="28"/>
        </w:rPr>
        <w:t xml:space="preserve">канат для перетягивания, </w:t>
      </w:r>
      <w:r w:rsidR="00252ADF">
        <w:rPr>
          <w:sz w:val="28"/>
          <w:szCs w:val="28"/>
        </w:rPr>
        <w:t xml:space="preserve">мягкие модули, </w:t>
      </w:r>
      <w:r w:rsidRPr="00A3144F">
        <w:rPr>
          <w:sz w:val="28"/>
          <w:szCs w:val="28"/>
        </w:rPr>
        <w:t>скакалки, палки гимнастические,</w:t>
      </w:r>
      <w:r w:rsidR="00CE0F6C">
        <w:rPr>
          <w:sz w:val="28"/>
          <w:szCs w:val="28"/>
        </w:rPr>
        <w:t xml:space="preserve"> координационная лестница, балансиры, </w:t>
      </w:r>
      <w:r w:rsidRPr="00A3144F">
        <w:rPr>
          <w:sz w:val="28"/>
          <w:szCs w:val="28"/>
        </w:rPr>
        <w:t xml:space="preserve"> мячи набивные,</w:t>
      </w:r>
      <w:r w:rsidR="00CE0F6C">
        <w:rPr>
          <w:sz w:val="28"/>
          <w:szCs w:val="28"/>
        </w:rPr>
        <w:t xml:space="preserve"> мячи баскетбольные, мячи волейбольные, мячи футбольные, </w:t>
      </w:r>
      <w:r w:rsidRPr="00A3144F">
        <w:rPr>
          <w:sz w:val="28"/>
          <w:szCs w:val="28"/>
        </w:rPr>
        <w:t xml:space="preserve"> мячи для метания, гантели (разные), г</w:t>
      </w:r>
      <w:r w:rsidR="00252ADF">
        <w:rPr>
          <w:sz w:val="28"/>
          <w:szCs w:val="28"/>
        </w:rPr>
        <w:t xml:space="preserve">ири 16, 24, 32 кг, </w:t>
      </w:r>
      <w:r w:rsidR="00CE0F6C">
        <w:rPr>
          <w:sz w:val="28"/>
          <w:szCs w:val="28"/>
        </w:rPr>
        <w:t>упоры для отжимания, эстафетные</w:t>
      </w:r>
      <w:proofErr w:type="gramEnd"/>
      <w:r w:rsidR="00CE0F6C">
        <w:rPr>
          <w:sz w:val="28"/>
          <w:szCs w:val="28"/>
        </w:rPr>
        <w:t xml:space="preserve"> палочки, </w:t>
      </w:r>
      <w:r w:rsidR="00252ADF">
        <w:rPr>
          <w:sz w:val="28"/>
          <w:szCs w:val="28"/>
        </w:rPr>
        <w:t>секундомеры</w:t>
      </w:r>
      <w:r w:rsidR="003E162E">
        <w:rPr>
          <w:sz w:val="28"/>
          <w:szCs w:val="28"/>
        </w:rPr>
        <w:t>.</w:t>
      </w:r>
      <w:r w:rsidRPr="00A3144F">
        <w:rPr>
          <w:sz w:val="28"/>
          <w:szCs w:val="28"/>
        </w:rPr>
        <w:t xml:space="preserve">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В зависимости от возможностей, которыми располагают профессиональные образовательные организации, для реализации учебной дисциплины </w:t>
      </w:r>
    </w:p>
    <w:p w:rsidR="00C659E4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«Физическая культура» могут быть </w:t>
      </w:r>
      <w:proofErr w:type="gramStart"/>
      <w:r w:rsidRPr="00A3144F">
        <w:rPr>
          <w:sz w:val="28"/>
          <w:szCs w:val="28"/>
        </w:rPr>
        <w:t>использованы</w:t>
      </w:r>
      <w:proofErr w:type="gramEnd"/>
      <w:r w:rsidRPr="00A3144F">
        <w:rPr>
          <w:sz w:val="28"/>
          <w:szCs w:val="28"/>
        </w:rPr>
        <w:t xml:space="preserve">: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• тренажерный зал; </w:t>
      </w:r>
    </w:p>
    <w:p w:rsidR="00C659E4" w:rsidRPr="00A3144F" w:rsidRDefault="00C659E4" w:rsidP="00B01E67">
      <w:pPr>
        <w:pStyle w:val="Default"/>
        <w:spacing w:after="31"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• </w:t>
      </w:r>
      <w:r w:rsidR="00CE0F6C">
        <w:rPr>
          <w:sz w:val="28"/>
          <w:szCs w:val="28"/>
        </w:rPr>
        <w:t>гимнастический зал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>• открытые спортивные площадки для занятий: б</w:t>
      </w:r>
      <w:r w:rsidR="00CE0F6C">
        <w:rPr>
          <w:sz w:val="28"/>
          <w:szCs w:val="28"/>
        </w:rPr>
        <w:t>аскетболом,</w:t>
      </w:r>
      <w:r w:rsidRPr="00A3144F">
        <w:rPr>
          <w:sz w:val="28"/>
          <w:szCs w:val="28"/>
        </w:rPr>
        <w:t xml:space="preserve"> </w:t>
      </w:r>
      <w:r w:rsidR="00CE0F6C">
        <w:rPr>
          <w:sz w:val="28"/>
          <w:szCs w:val="28"/>
        </w:rPr>
        <w:t>мини-футболом.</w:t>
      </w:r>
      <w:r w:rsidRPr="00A3144F">
        <w:rPr>
          <w:sz w:val="28"/>
          <w:szCs w:val="28"/>
        </w:rPr>
        <w:t xml:space="preserve">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В зависимости от возможностей материально-технической базы и наличия кадрового потенциала перечень учебно-спортивного оборудования и инвентаря может быть дополнен. </w:t>
      </w:r>
    </w:p>
    <w:p w:rsidR="00C659E4" w:rsidRPr="00A3144F" w:rsidRDefault="00C659E4" w:rsidP="00B01E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44F">
        <w:rPr>
          <w:rFonts w:ascii="Times New Roman" w:hAnsi="Times New Roman" w:cs="Times New Roman"/>
          <w:sz w:val="28"/>
          <w:szCs w:val="28"/>
        </w:rPr>
        <w:t>Для проведения учебно-методических занятий целесообразно использовать комплект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bCs/>
          <w:sz w:val="28"/>
          <w:szCs w:val="28"/>
        </w:rPr>
        <w:t xml:space="preserve">3.2. Информационное обеспечение обучения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bCs/>
          <w:sz w:val="28"/>
          <w:szCs w:val="28"/>
        </w:rPr>
        <w:lastRenderedPageBreak/>
        <w:t xml:space="preserve">Перечень рекомендуемых учебных изданий, Интернет-ресурсов, дополнительной литературы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Электронные ресурсы: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A3144F">
        <w:rPr>
          <w:sz w:val="28"/>
          <w:szCs w:val="28"/>
        </w:rPr>
        <w:t>Бишаева</w:t>
      </w:r>
      <w:proofErr w:type="spellEnd"/>
      <w:r w:rsidRPr="00A3144F">
        <w:rPr>
          <w:sz w:val="28"/>
          <w:szCs w:val="28"/>
        </w:rPr>
        <w:t xml:space="preserve"> А. А. Физическая культура: учебник для студ. учреждений сред</w:t>
      </w:r>
      <w:proofErr w:type="gramStart"/>
      <w:r w:rsidRPr="00A3144F">
        <w:rPr>
          <w:sz w:val="28"/>
          <w:szCs w:val="28"/>
        </w:rPr>
        <w:t>.</w:t>
      </w:r>
      <w:proofErr w:type="gramEnd"/>
      <w:r w:rsidRPr="00A3144F">
        <w:rPr>
          <w:sz w:val="28"/>
          <w:szCs w:val="28"/>
        </w:rPr>
        <w:t xml:space="preserve"> </w:t>
      </w:r>
      <w:proofErr w:type="gramStart"/>
      <w:r w:rsidRPr="00A3144F">
        <w:rPr>
          <w:sz w:val="28"/>
          <w:szCs w:val="28"/>
        </w:rPr>
        <w:t>п</w:t>
      </w:r>
      <w:proofErr w:type="gramEnd"/>
      <w:r w:rsidRPr="00A3144F">
        <w:rPr>
          <w:sz w:val="28"/>
          <w:szCs w:val="28"/>
        </w:rPr>
        <w:t>роф. образования. — М., 201</w:t>
      </w:r>
      <w:r w:rsidR="0045712D">
        <w:rPr>
          <w:sz w:val="28"/>
          <w:szCs w:val="28"/>
        </w:rPr>
        <w:t>7</w:t>
      </w:r>
      <w:r w:rsidRPr="00A3144F">
        <w:rPr>
          <w:sz w:val="28"/>
          <w:szCs w:val="28"/>
        </w:rPr>
        <w:t xml:space="preserve">.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bCs/>
          <w:sz w:val="28"/>
          <w:szCs w:val="28"/>
        </w:rPr>
        <w:t>Для преподавателей</w:t>
      </w:r>
      <w:r w:rsidR="00865645">
        <w:rPr>
          <w:bCs/>
          <w:sz w:val="28"/>
          <w:szCs w:val="28"/>
        </w:rPr>
        <w:t>:</w:t>
      </w:r>
      <w:r w:rsidRPr="00A3144F">
        <w:rPr>
          <w:bCs/>
          <w:sz w:val="28"/>
          <w:szCs w:val="28"/>
        </w:rPr>
        <w:t xml:space="preserve"> </w:t>
      </w:r>
    </w:p>
    <w:p w:rsidR="00C659E4" w:rsidRPr="003E162E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3E162E">
        <w:rPr>
          <w:sz w:val="28"/>
          <w:szCs w:val="28"/>
        </w:rPr>
        <w:t xml:space="preserve">Федеральный закон от 29.12.2012 № 273-ФЗ «Об образовании в </w:t>
      </w:r>
      <w:proofErr w:type="gramStart"/>
      <w:r w:rsidRPr="003E162E">
        <w:rPr>
          <w:sz w:val="28"/>
          <w:szCs w:val="28"/>
        </w:rPr>
        <w:t>Российской</w:t>
      </w:r>
      <w:proofErr w:type="gramEnd"/>
      <w:r w:rsidRPr="003E162E">
        <w:rPr>
          <w:sz w:val="28"/>
          <w:szCs w:val="28"/>
        </w:rPr>
        <w:t xml:space="preserve"> </w:t>
      </w:r>
    </w:p>
    <w:p w:rsidR="00C659E4" w:rsidRPr="0045712D" w:rsidRDefault="00C659E4" w:rsidP="0045712D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3E162E">
        <w:rPr>
          <w:sz w:val="28"/>
          <w:szCs w:val="28"/>
        </w:rPr>
        <w:t xml:space="preserve">Федерации» (с изм., </w:t>
      </w:r>
      <w:proofErr w:type="gramStart"/>
      <w:r w:rsidRPr="003E162E">
        <w:rPr>
          <w:sz w:val="28"/>
          <w:szCs w:val="28"/>
        </w:rPr>
        <w:t>внесенными</w:t>
      </w:r>
      <w:proofErr w:type="gramEnd"/>
      <w:r w:rsidRPr="003E162E">
        <w:rPr>
          <w:sz w:val="28"/>
          <w:szCs w:val="28"/>
        </w:rPr>
        <w:t xml:space="preserve"> Федеральным законом от</w:t>
      </w:r>
      <w:r w:rsidR="003E162E" w:rsidRPr="003E162E">
        <w:rPr>
          <w:sz w:val="28"/>
          <w:szCs w:val="28"/>
        </w:rPr>
        <w:t xml:space="preserve"> 24.07.2023 №</w:t>
      </w:r>
      <w:r w:rsidR="003E162E">
        <w:rPr>
          <w:b/>
          <w:sz w:val="28"/>
          <w:szCs w:val="28"/>
        </w:rPr>
        <w:t xml:space="preserve"> </w:t>
      </w:r>
      <w:r w:rsidR="003E162E">
        <w:t>385-ФЗ</w:t>
      </w:r>
      <w:r w:rsidRPr="003E162E">
        <w:rPr>
          <w:sz w:val="28"/>
          <w:szCs w:val="28"/>
        </w:rPr>
        <w:t>).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Приказ Министерства образования и науки РФ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 </w:t>
      </w:r>
    </w:p>
    <w:p w:rsidR="00C659E4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Приказ </w:t>
      </w:r>
      <w:r w:rsidR="0045712D">
        <w:rPr>
          <w:sz w:val="28"/>
          <w:szCs w:val="28"/>
        </w:rPr>
        <w:t>Министерства образования и науки</w:t>
      </w:r>
      <w:r w:rsidR="00753EB9">
        <w:rPr>
          <w:sz w:val="28"/>
          <w:szCs w:val="28"/>
        </w:rPr>
        <w:t xml:space="preserve"> РФ от 12.08.2022 № 732</w:t>
      </w:r>
      <w:r w:rsidRPr="00A3144F">
        <w:rPr>
          <w:sz w:val="28"/>
          <w:szCs w:val="28"/>
        </w:rPr>
        <w:t xml:space="preserve"> «О внесении изменений в Приказ Министерства образования и науки Российской Федерации от 17.05.2012</w:t>
      </w:r>
      <w:r w:rsidR="00B01E67">
        <w:rPr>
          <w:sz w:val="28"/>
          <w:szCs w:val="28"/>
        </w:rPr>
        <w:t xml:space="preserve"> </w:t>
      </w:r>
      <w:r w:rsidR="006A0054">
        <w:rPr>
          <w:sz w:val="28"/>
          <w:szCs w:val="28"/>
        </w:rPr>
        <w:t>№ 413 «</w:t>
      </w:r>
      <w:r w:rsidRPr="00A3144F">
        <w:rPr>
          <w:sz w:val="28"/>
          <w:szCs w:val="28"/>
        </w:rPr>
        <w:t xml:space="preserve">Об утверждении федерального государственного образовательного стандарта среднего (полного) общего образования». </w:t>
      </w:r>
    </w:p>
    <w:p w:rsidR="006A0054" w:rsidRPr="006A0054" w:rsidRDefault="006A0054" w:rsidP="006A0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054">
        <w:rPr>
          <w:rFonts w:ascii="Times New Roman" w:hAnsi="Times New Roman" w:cs="Times New Roman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Министерства образования и наука РФ от 17.03.2015 № 06-259 </w:t>
      </w:r>
    </w:p>
    <w:p w:rsidR="00C659E4" w:rsidRPr="006A0054" w:rsidRDefault="006A0054" w:rsidP="006A00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0054">
        <w:rPr>
          <w:rFonts w:ascii="Times New Roman" w:hAnsi="Times New Roman" w:cs="Times New Roman"/>
          <w:sz w:val="28"/>
          <w:szCs w:val="28"/>
        </w:rPr>
        <w:t>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>Интернет-ресурсы</w:t>
      </w:r>
      <w:r w:rsidR="006A0054">
        <w:rPr>
          <w:sz w:val="28"/>
          <w:szCs w:val="28"/>
        </w:rPr>
        <w:t>:</w:t>
      </w:r>
      <w:r w:rsidRPr="00A3144F">
        <w:rPr>
          <w:sz w:val="28"/>
          <w:szCs w:val="28"/>
        </w:rPr>
        <w:t xml:space="preserve"> </w:t>
      </w:r>
    </w:p>
    <w:p w:rsidR="00753EB9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www.minstm. </w:t>
      </w:r>
      <w:proofErr w:type="spellStart"/>
      <w:r w:rsidRPr="00A3144F">
        <w:rPr>
          <w:sz w:val="28"/>
          <w:szCs w:val="28"/>
        </w:rPr>
        <w:t>gov</w:t>
      </w:r>
      <w:proofErr w:type="spellEnd"/>
      <w:r w:rsidRPr="00A3144F">
        <w:rPr>
          <w:sz w:val="28"/>
          <w:szCs w:val="28"/>
        </w:rPr>
        <w:t xml:space="preserve">. </w:t>
      </w:r>
      <w:proofErr w:type="spellStart"/>
      <w:r w:rsidRPr="00A3144F">
        <w:rPr>
          <w:sz w:val="28"/>
          <w:szCs w:val="28"/>
        </w:rPr>
        <w:t>ru</w:t>
      </w:r>
      <w:proofErr w:type="spellEnd"/>
      <w:r w:rsidRPr="00A3144F">
        <w:rPr>
          <w:sz w:val="28"/>
          <w:szCs w:val="28"/>
        </w:rPr>
        <w:t xml:space="preserve"> (Официальный сайт Министерства спорта Российской Федерации).</w:t>
      </w:r>
    </w:p>
    <w:p w:rsidR="00753EB9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sz w:val="28"/>
          <w:szCs w:val="28"/>
        </w:rPr>
        <w:t xml:space="preserve"> </w:t>
      </w:r>
      <w:proofErr w:type="spellStart"/>
      <w:r w:rsidRPr="00A3144F">
        <w:rPr>
          <w:sz w:val="28"/>
          <w:szCs w:val="28"/>
        </w:rPr>
        <w:t>www</w:t>
      </w:r>
      <w:proofErr w:type="spellEnd"/>
      <w:r w:rsidRPr="00A3144F">
        <w:rPr>
          <w:sz w:val="28"/>
          <w:szCs w:val="28"/>
        </w:rPr>
        <w:t xml:space="preserve">. </w:t>
      </w:r>
      <w:proofErr w:type="spellStart"/>
      <w:r w:rsidRPr="00A3144F">
        <w:rPr>
          <w:sz w:val="28"/>
          <w:szCs w:val="28"/>
        </w:rPr>
        <w:t>edu</w:t>
      </w:r>
      <w:proofErr w:type="spellEnd"/>
      <w:r w:rsidRPr="00A3144F">
        <w:rPr>
          <w:sz w:val="28"/>
          <w:szCs w:val="28"/>
        </w:rPr>
        <w:t xml:space="preserve">. </w:t>
      </w:r>
      <w:proofErr w:type="spellStart"/>
      <w:r w:rsidRPr="00A3144F">
        <w:rPr>
          <w:sz w:val="28"/>
          <w:szCs w:val="28"/>
        </w:rPr>
        <w:t>Ru</w:t>
      </w:r>
      <w:proofErr w:type="spellEnd"/>
      <w:r w:rsidRPr="00A3144F">
        <w:rPr>
          <w:sz w:val="28"/>
          <w:szCs w:val="28"/>
        </w:rPr>
        <w:t xml:space="preserve"> (Федеральный портал «Российское образование»). </w:t>
      </w:r>
      <w:proofErr w:type="spellStart"/>
      <w:r w:rsidRPr="00A3144F">
        <w:rPr>
          <w:sz w:val="28"/>
          <w:szCs w:val="28"/>
        </w:rPr>
        <w:t>www</w:t>
      </w:r>
      <w:proofErr w:type="spellEnd"/>
      <w:r w:rsidRPr="00A3144F">
        <w:rPr>
          <w:sz w:val="28"/>
          <w:szCs w:val="28"/>
        </w:rPr>
        <w:t xml:space="preserve">. </w:t>
      </w:r>
      <w:proofErr w:type="spellStart"/>
      <w:r w:rsidRPr="00A3144F">
        <w:rPr>
          <w:sz w:val="28"/>
          <w:szCs w:val="28"/>
        </w:rPr>
        <w:t>olympic</w:t>
      </w:r>
      <w:proofErr w:type="spellEnd"/>
      <w:r w:rsidRPr="00A3144F">
        <w:rPr>
          <w:sz w:val="28"/>
          <w:szCs w:val="28"/>
        </w:rPr>
        <w:t xml:space="preserve">. </w:t>
      </w:r>
      <w:proofErr w:type="spellStart"/>
      <w:r w:rsidRPr="00A3144F">
        <w:rPr>
          <w:sz w:val="28"/>
          <w:szCs w:val="28"/>
        </w:rPr>
        <w:t>ru</w:t>
      </w:r>
      <w:proofErr w:type="spellEnd"/>
      <w:r w:rsidRPr="00A3144F">
        <w:rPr>
          <w:sz w:val="28"/>
          <w:szCs w:val="28"/>
        </w:rPr>
        <w:t xml:space="preserve"> (Официальный сайт Олимпийского комитета России). </w:t>
      </w:r>
    </w:p>
    <w:p w:rsidR="00C659E4" w:rsidRP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A3144F">
        <w:rPr>
          <w:sz w:val="28"/>
          <w:szCs w:val="28"/>
        </w:rPr>
        <w:t>www</w:t>
      </w:r>
      <w:proofErr w:type="spellEnd"/>
      <w:r w:rsidRPr="00A3144F">
        <w:rPr>
          <w:sz w:val="28"/>
          <w:szCs w:val="28"/>
        </w:rPr>
        <w:t xml:space="preserve">. goup32441.narod. </w:t>
      </w:r>
      <w:proofErr w:type="spellStart"/>
      <w:proofErr w:type="gramStart"/>
      <w:r w:rsidRPr="00A3144F">
        <w:rPr>
          <w:sz w:val="28"/>
          <w:szCs w:val="28"/>
        </w:rPr>
        <w:t>Ru</w:t>
      </w:r>
      <w:proofErr w:type="spellEnd"/>
      <w:r w:rsidRPr="00A3144F">
        <w:rPr>
          <w:sz w:val="28"/>
          <w:szCs w:val="28"/>
        </w:rPr>
        <w:t xml:space="preserve"> (сайт:</w:t>
      </w:r>
      <w:proofErr w:type="gramEnd"/>
      <w:r w:rsidRPr="00A3144F">
        <w:rPr>
          <w:sz w:val="28"/>
          <w:szCs w:val="28"/>
        </w:rPr>
        <w:t xml:space="preserve"> Учебно-методические пособия «Общевойсковая подготовка». Наставление по физической подготовке в Вооруженных Силах Российской Федерации (НФП-2009).</w:t>
      </w:r>
    </w:p>
    <w:p w:rsidR="00C659E4" w:rsidRPr="00A3144F" w:rsidRDefault="00C659E4" w:rsidP="00865645">
      <w:pPr>
        <w:pStyle w:val="Default"/>
        <w:spacing w:line="360" w:lineRule="auto"/>
        <w:jc w:val="center"/>
        <w:rPr>
          <w:sz w:val="28"/>
          <w:szCs w:val="28"/>
        </w:rPr>
      </w:pPr>
      <w:r w:rsidRPr="00A3144F">
        <w:rPr>
          <w:bCs/>
          <w:sz w:val="28"/>
          <w:szCs w:val="28"/>
        </w:rPr>
        <w:lastRenderedPageBreak/>
        <w:t>4. КОНТРОЛЬ И ОЦЕНКА РЕЗУЛЬТАТОВ ОСВОЕНИЯ</w:t>
      </w:r>
    </w:p>
    <w:p w:rsidR="00C659E4" w:rsidRPr="00A3144F" w:rsidRDefault="00C659E4" w:rsidP="00865645">
      <w:pPr>
        <w:pStyle w:val="Default"/>
        <w:spacing w:line="360" w:lineRule="auto"/>
        <w:jc w:val="center"/>
        <w:rPr>
          <w:sz w:val="28"/>
          <w:szCs w:val="28"/>
        </w:rPr>
      </w:pPr>
      <w:r w:rsidRPr="00A3144F">
        <w:rPr>
          <w:bCs/>
          <w:sz w:val="28"/>
          <w:szCs w:val="28"/>
        </w:rPr>
        <w:t>УЧЕБНОЙ ДИСЦИПЛИНЫ</w:t>
      </w:r>
    </w:p>
    <w:p w:rsidR="00A3144F" w:rsidRDefault="00C659E4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A3144F">
        <w:rPr>
          <w:bCs/>
          <w:sz w:val="28"/>
          <w:szCs w:val="28"/>
        </w:rPr>
        <w:t xml:space="preserve">Контроль и оценка </w:t>
      </w:r>
      <w:r w:rsidRPr="00A3144F">
        <w:rPr>
          <w:sz w:val="28"/>
          <w:szCs w:val="28"/>
        </w:rPr>
        <w:t xml:space="preserve">результатов освоения учебной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A3144F">
        <w:rPr>
          <w:sz w:val="28"/>
          <w:szCs w:val="28"/>
        </w:rPr>
        <w:t>обучающимися</w:t>
      </w:r>
      <w:proofErr w:type="gramEnd"/>
      <w:r w:rsidRPr="00A3144F">
        <w:rPr>
          <w:sz w:val="28"/>
          <w:szCs w:val="28"/>
        </w:rPr>
        <w:t xml:space="preserve"> индивидуальных заданий.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12"/>
        <w:gridCol w:w="3261"/>
      </w:tblGrid>
      <w:tr w:rsidR="00A3144F" w:rsidTr="00865645">
        <w:trPr>
          <w:trHeight w:val="565"/>
        </w:trPr>
        <w:tc>
          <w:tcPr>
            <w:tcW w:w="6912" w:type="dxa"/>
          </w:tcPr>
          <w:p w:rsidR="00A3144F" w:rsidRPr="00F86BE6" w:rsidRDefault="00A3144F" w:rsidP="00B01E67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F86BE6">
              <w:rPr>
                <w:bCs/>
                <w:sz w:val="28"/>
                <w:szCs w:val="28"/>
              </w:rPr>
              <w:t>Результаты обучения</w:t>
            </w:r>
          </w:p>
          <w:p w:rsidR="00F86BE6" w:rsidRPr="00F86BE6" w:rsidRDefault="00F86BE6" w:rsidP="00B01E67">
            <w:pPr>
              <w:pStyle w:val="Default"/>
              <w:jc w:val="both"/>
              <w:rPr>
                <w:sz w:val="28"/>
                <w:szCs w:val="28"/>
              </w:rPr>
            </w:pPr>
            <w:r w:rsidRPr="00F86BE6">
              <w:rPr>
                <w:sz w:val="28"/>
                <w:szCs w:val="28"/>
              </w:rPr>
              <w:t>(освоенные умение, усвоенные знания)</w:t>
            </w:r>
          </w:p>
        </w:tc>
        <w:tc>
          <w:tcPr>
            <w:tcW w:w="3261" w:type="dxa"/>
          </w:tcPr>
          <w:p w:rsidR="00A3144F" w:rsidRPr="00F86BE6" w:rsidRDefault="00A3144F" w:rsidP="00B01E67">
            <w:pPr>
              <w:pStyle w:val="Default"/>
              <w:jc w:val="both"/>
              <w:rPr>
                <w:sz w:val="28"/>
                <w:szCs w:val="28"/>
              </w:rPr>
            </w:pPr>
            <w:r w:rsidRPr="00F86BE6">
              <w:rPr>
                <w:bCs/>
                <w:sz w:val="28"/>
                <w:szCs w:val="28"/>
              </w:rPr>
              <w:t xml:space="preserve">Формы и методы контроля и </w:t>
            </w:r>
            <w:r w:rsidR="00F86BE6" w:rsidRPr="00F86BE6">
              <w:rPr>
                <w:bCs/>
                <w:sz w:val="28"/>
                <w:szCs w:val="28"/>
              </w:rPr>
              <w:t>оценки результатов обучения</w:t>
            </w:r>
          </w:p>
        </w:tc>
      </w:tr>
      <w:tr w:rsidR="00F86BE6" w:rsidTr="00753EB9">
        <w:trPr>
          <w:trHeight w:val="416"/>
        </w:trPr>
        <w:tc>
          <w:tcPr>
            <w:tcW w:w="6912" w:type="dxa"/>
          </w:tcPr>
          <w:p w:rsidR="00F86BE6" w:rsidRDefault="00F86BE6" w:rsidP="00B01E67">
            <w:pPr>
              <w:pStyle w:val="TableParagraph"/>
              <w:kinsoku w:val="0"/>
              <w:overflowPunct w:val="0"/>
              <w:spacing w:line="360" w:lineRule="auto"/>
              <w:ind w:left="8"/>
              <w:jc w:val="both"/>
              <w:rPr>
                <w:spacing w:val="-1"/>
                <w:sz w:val="28"/>
                <w:szCs w:val="28"/>
              </w:rPr>
            </w:pPr>
            <w:r w:rsidRPr="00A3144F">
              <w:rPr>
                <w:sz w:val="28"/>
                <w:szCs w:val="28"/>
              </w:rPr>
              <w:t>В</w:t>
            </w:r>
            <w:r w:rsidRPr="00A3144F">
              <w:rPr>
                <w:spacing w:val="-3"/>
                <w:sz w:val="28"/>
                <w:szCs w:val="28"/>
              </w:rPr>
              <w:t xml:space="preserve"> </w:t>
            </w:r>
            <w:r w:rsidRPr="00A3144F">
              <w:rPr>
                <w:spacing w:val="-1"/>
                <w:sz w:val="28"/>
                <w:szCs w:val="28"/>
              </w:rPr>
              <w:t>результате усвоения</w:t>
            </w:r>
            <w:r w:rsidRPr="00A3144F">
              <w:rPr>
                <w:spacing w:val="-3"/>
                <w:sz w:val="28"/>
                <w:szCs w:val="28"/>
              </w:rPr>
              <w:t xml:space="preserve"> </w:t>
            </w:r>
            <w:r w:rsidRPr="00A3144F">
              <w:rPr>
                <w:spacing w:val="-1"/>
                <w:sz w:val="28"/>
                <w:szCs w:val="28"/>
              </w:rPr>
              <w:t>дисциплины</w:t>
            </w:r>
            <w:r w:rsidRPr="00A3144F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3144F">
              <w:rPr>
                <w:spacing w:val="-1"/>
                <w:sz w:val="28"/>
                <w:szCs w:val="28"/>
              </w:rPr>
              <w:t>обучающийся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</w:t>
            </w:r>
            <w:r w:rsidRPr="00A3144F">
              <w:rPr>
                <w:bCs/>
                <w:spacing w:val="-1"/>
                <w:sz w:val="28"/>
                <w:szCs w:val="28"/>
              </w:rPr>
              <w:t>должен</w:t>
            </w:r>
            <w:r w:rsidRPr="00F86BE6">
              <w:rPr>
                <w:spacing w:val="-1"/>
                <w:sz w:val="28"/>
                <w:szCs w:val="28"/>
              </w:rPr>
              <w:t xml:space="preserve"> </w:t>
            </w:r>
          </w:p>
          <w:p w:rsidR="00F86BE6" w:rsidRDefault="00F86BE6" w:rsidP="00B01E67">
            <w:pPr>
              <w:pStyle w:val="TableParagraph"/>
              <w:kinsoku w:val="0"/>
              <w:overflowPunct w:val="0"/>
              <w:spacing w:line="360" w:lineRule="auto"/>
              <w:ind w:left="8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Уметь:</w:t>
            </w:r>
          </w:p>
          <w:p w:rsidR="00F86BE6" w:rsidRPr="00F86BE6" w:rsidRDefault="0027583F" w:rsidP="00B01E67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- </w:t>
            </w:r>
            <w:r w:rsidR="00F86BE6" w:rsidRPr="00F86BE6">
              <w:rPr>
                <w:spacing w:val="-1"/>
                <w:sz w:val="28"/>
                <w:szCs w:val="28"/>
              </w:rPr>
              <w:t>Использовать</w:t>
            </w:r>
            <w:r w:rsidR="00F86BE6" w:rsidRPr="00F86BE6">
              <w:rPr>
                <w:spacing w:val="-10"/>
                <w:sz w:val="28"/>
                <w:szCs w:val="28"/>
              </w:rPr>
              <w:t xml:space="preserve"> </w:t>
            </w:r>
            <w:r w:rsidR="00F86BE6" w:rsidRPr="00F86BE6">
              <w:rPr>
                <w:spacing w:val="-1"/>
                <w:sz w:val="28"/>
                <w:szCs w:val="28"/>
              </w:rPr>
              <w:t>физкультурно-оздоровительную</w:t>
            </w:r>
          </w:p>
          <w:p w:rsidR="00F86BE6" w:rsidRDefault="00F86BE6" w:rsidP="00B01E67">
            <w:pPr>
              <w:pStyle w:val="TableParagraph"/>
              <w:kinsoku w:val="0"/>
              <w:overflowPunct w:val="0"/>
              <w:spacing w:line="360" w:lineRule="auto"/>
              <w:ind w:left="8"/>
              <w:jc w:val="both"/>
              <w:rPr>
                <w:sz w:val="28"/>
                <w:szCs w:val="28"/>
              </w:rPr>
            </w:pPr>
            <w:r w:rsidRPr="00A3144F">
              <w:rPr>
                <w:spacing w:val="-1"/>
                <w:sz w:val="28"/>
                <w:szCs w:val="28"/>
              </w:rPr>
              <w:t>деятельность</w:t>
            </w:r>
            <w:r w:rsidRPr="00A3144F">
              <w:rPr>
                <w:spacing w:val="-8"/>
                <w:sz w:val="28"/>
                <w:szCs w:val="28"/>
              </w:rPr>
              <w:t xml:space="preserve"> </w:t>
            </w:r>
            <w:r w:rsidRPr="00A3144F">
              <w:rPr>
                <w:spacing w:val="-1"/>
                <w:sz w:val="28"/>
                <w:szCs w:val="28"/>
              </w:rPr>
              <w:t>для</w:t>
            </w:r>
            <w:r w:rsidRPr="00A3144F">
              <w:rPr>
                <w:spacing w:val="-2"/>
                <w:sz w:val="28"/>
                <w:szCs w:val="28"/>
              </w:rPr>
              <w:t xml:space="preserve"> </w:t>
            </w:r>
            <w:r w:rsidRPr="00A3144F">
              <w:rPr>
                <w:spacing w:val="-1"/>
                <w:sz w:val="28"/>
                <w:szCs w:val="28"/>
              </w:rPr>
              <w:t>укрепления</w:t>
            </w:r>
            <w:r w:rsidRPr="00A3144F">
              <w:rPr>
                <w:sz w:val="28"/>
                <w:szCs w:val="28"/>
              </w:rPr>
              <w:t xml:space="preserve"> </w:t>
            </w:r>
            <w:r w:rsidRPr="00A3144F">
              <w:rPr>
                <w:spacing w:val="-1"/>
                <w:sz w:val="28"/>
                <w:szCs w:val="28"/>
              </w:rPr>
              <w:t>здоровья,</w:t>
            </w:r>
            <w:r>
              <w:rPr>
                <w:sz w:val="28"/>
                <w:szCs w:val="28"/>
              </w:rPr>
              <w:t xml:space="preserve"> </w:t>
            </w:r>
            <w:r w:rsidRPr="00A3144F">
              <w:rPr>
                <w:spacing w:val="-1"/>
                <w:sz w:val="28"/>
                <w:szCs w:val="28"/>
              </w:rPr>
              <w:t>достижения</w:t>
            </w:r>
            <w:r w:rsidRPr="00A3144F">
              <w:rPr>
                <w:spacing w:val="-5"/>
                <w:sz w:val="28"/>
                <w:szCs w:val="28"/>
              </w:rPr>
              <w:t xml:space="preserve"> </w:t>
            </w:r>
            <w:r w:rsidRPr="00A3144F">
              <w:rPr>
                <w:spacing w:val="-1"/>
                <w:sz w:val="28"/>
                <w:szCs w:val="28"/>
              </w:rPr>
              <w:t xml:space="preserve">жизненных </w:t>
            </w:r>
            <w:r w:rsidRPr="00A3144F">
              <w:rPr>
                <w:sz w:val="28"/>
                <w:szCs w:val="28"/>
              </w:rPr>
              <w:t>и</w:t>
            </w:r>
            <w:r w:rsidRPr="00A3144F">
              <w:rPr>
                <w:spacing w:val="-7"/>
                <w:sz w:val="28"/>
                <w:szCs w:val="28"/>
              </w:rPr>
              <w:t xml:space="preserve"> </w:t>
            </w:r>
            <w:r w:rsidRPr="00A3144F">
              <w:rPr>
                <w:spacing w:val="-2"/>
                <w:sz w:val="28"/>
                <w:szCs w:val="28"/>
              </w:rPr>
              <w:t>профессиональных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A3144F">
              <w:rPr>
                <w:sz w:val="28"/>
                <w:szCs w:val="28"/>
              </w:rPr>
              <w:t>целей</w:t>
            </w:r>
            <w:r>
              <w:rPr>
                <w:sz w:val="28"/>
                <w:szCs w:val="28"/>
              </w:rPr>
              <w:t>.</w:t>
            </w:r>
          </w:p>
          <w:p w:rsidR="00F86BE6" w:rsidRDefault="00F86BE6" w:rsidP="00B01E67">
            <w:pPr>
              <w:pStyle w:val="TableParagraph"/>
              <w:kinsoku w:val="0"/>
              <w:overflowPunct w:val="0"/>
              <w:spacing w:line="360" w:lineRule="auto"/>
              <w:ind w:left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Знать:</w:t>
            </w:r>
          </w:p>
          <w:p w:rsidR="00F86BE6" w:rsidRDefault="0027583F" w:rsidP="00B01E67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6BE6">
              <w:rPr>
                <w:sz w:val="28"/>
                <w:szCs w:val="28"/>
              </w:rPr>
              <w:t xml:space="preserve">О роли физической </w:t>
            </w:r>
            <w:r>
              <w:rPr>
                <w:sz w:val="28"/>
                <w:szCs w:val="28"/>
              </w:rPr>
              <w:t>культуры в общекультурном, професси</w:t>
            </w:r>
            <w:r w:rsidR="00F86BE6">
              <w:rPr>
                <w:sz w:val="28"/>
                <w:szCs w:val="28"/>
              </w:rPr>
              <w:t>ональном и социальном развитии человека.</w:t>
            </w:r>
          </w:p>
          <w:p w:rsidR="00F86BE6" w:rsidRPr="00A3144F" w:rsidRDefault="0027583F" w:rsidP="00B01E67">
            <w:pPr>
              <w:pStyle w:val="TableParagraph"/>
              <w:kinsoku w:val="0"/>
              <w:overflowPunct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86BE6">
              <w:rPr>
                <w:sz w:val="28"/>
                <w:szCs w:val="28"/>
              </w:rPr>
              <w:t>Основы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F86BE6" w:rsidRDefault="0027583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Сдача нормативов по физической культуре, участие в спортивно-массовых мероприятиях.</w:t>
            </w:r>
          </w:p>
        </w:tc>
      </w:tr>
    </w:tbl>
    <w:p w:rsidR="0027583F" w:rsidRDefault="0027583F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66165B" w:rsidRDefault="0066165B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66165B" w:rsidRDefault="0066165B" w:rsidP="0066165B">
      <w:pPr>
        <w:pStyle w:val="Default"/>
        <w:spacing w:line="360" w:lineRule="auto"/>
        <w:jc w:val="center"/>
        <w:rPr>
          <w:sz w:val="28"/>
          <w:szCs w:val="28"/>
        </w:rPr>
        <w:sectPr w:rsidR="0066165B" w:rsidSect="00B01E6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66165B" w:rsidRDefault="0066165B" w:rsidP="0066165B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Приложение 1                  </w:t>
      </w:r>
    </w:p>
    <w:p w:rsidR="0066165B" w:rsidRPr="00865645" w:rsidRDefault="0066165B" w:rsidP="0066165B">
      <w:pPr>
        <w:pStyle w:val="Default"/>
        <w:spacing w:line="360" w:lineRule="auto"/>
        <w:jc w:val="center"/>
        <w:rPr>
          <w:bCs/>
          <w:sz w:val="28"/>
          <w:szCs w:val="28"/>
        </w:rPr>
      </w:pPr>
      <w:r w:rsidRPr="0027583F">
        <w:rPr>
          <w:bCs/>
          <w:sz w:val="28"/>
          <w:szCs w:val="28"/>
        </w:rPr>
        <w:t>Оценка уровня ф</w:t>
      </w:r>
      <w:r>
        <w:rPr>
          <w:bCs/>
          <w:sz w:val="28"/>
          <w:szCs w:val="28"/>
        </w:rPr>
        <w:t>изических способностей обучающихся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415"/>
        <w:gridCol w:w="1545"/>
        <w:gridCol w:w="1857"/>
        <w:gridCol w:w="1701"/>
        <w:gridCol w:w="1701"/>
        <w:gridCol w:w="1701"/>
        <w:gridCol w:w="1701"/>
        <w:gridCol w:w="1701"/>
        <w:gridCol w:w="1559"/>
      </w:tblGrid>
      <w:tr w:rsidR="0066165B" w:rsidRPr="00F86A10" w:rsidTr="0066165B">
        <w:trPr>
          <w:trHeight w:hRule="exact" w:val="33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28" w:line="360" w:lineRule="auto"/>
              <w:ind w:left="90" w:right="68" w:firstLine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26" w:right="124" w:firstLine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Физические</w:t>
            </w:r>
            <w:r w:rsidRPr="00F86A1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способности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before="143" w:line="360" w:lineRule="auto"/>
              <w:ind w:left="157" w:right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w w:val="90"/>
                <w:sz w:val="28"/>
                <w:szCs w:val="28"/>
              </w:rPr>
              <w:t>Контрольное</w:t>
            </w:r>
            <w:r w:rsidRPr="00F86A10">
              <w:rPr>
                <w:rFonts w:ascii="Times New Roman" w:hAnsi="Times New Roman" w:cs="Times New Roman"/>
                <w:spacing w:val="27"/>
                <w:w w:val="94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упражнение</w:t>
            </w:r>
            <w:r w:rsidRPr="00F86A10">
              <w:rPr>
                <w:rFonts w:ascii="Times New Roman" w:hAnsi="Times New Roman" w:cs="Times New Roman"/>
                <w:spacing w:val="26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(тест)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70" w:right="56" w:hanging="24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Возрас</w:t>
            </w: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т</w:t>
            </w:r>
          </w:p>
        </w:tc>
        <w:tc>
          <w:tcPr>
            <w:tcW w:w="10064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165B" w:rsidRPr="00F86A10" w:rsidRDefault="0066165B" w:rsidP="006B14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Оценка</w:t>
            </w:r>
          </w:p>
        </w:tc>
      </w:tr>
      <w:tr w:rsidR="0066165B" w:rsidRPr="00F86A10" w:rsidTr="0066165B">
        <w:trPr>
          <w:trHeight w:hRule="exact" w:val="343"/>
        </w:trPr>
        <w:tc>
          <w:tcPr>
            <w:tcW w:w="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50" w:line="36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Юноши</w:t>
            </w:r>
          </w:p>
        </w:tc>
        <w:tc>
          <w:tcPr>
            <w:tcW w:w="49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50" w:line="36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Девушки</w:t>
            </w:r>
          </w:p>
        </w:tc>
      </w:tr>
      <w:tr w:rsidR="0066165B" w:rsidRPr="00F86A10" w:rsidTr="0066165B">
        <w:trPr>
          <w:trHeight w:hRule="exact" w:val="2010"/>
        </w:trPr>
        <w:tc>
          <w:tcPr>
            <w:tcW w:w="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50" w:line="36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50" w:line="36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50" w:line="36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50" w:line="360" w:lineRule="auto"/>
              <w:ind w:lef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«</w:t>
            </w: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»</w:t>
            </w:r>
          </w:p>
        </w:tc>
      </w:tr>
      <w:tr w:rsidR="0066165B" w:rsidRPr="00F86A10" w:rsidTr="0066165B">
        <w:trPr>
          <w:trHeight w:hRule="exact" w:val="147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45" w:line="360" w:lineRule="auto"/>
              <w:ind w:right="2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Скорос</w:t>
            </w:r>
            <w:proofErr w:type="gram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</w:t>
            </w:r>
            <w:proofErr w:type="spellEnd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F86A1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Бег 30</w:t>
            </w:r>
            <w:r w:rsidRPr="00F86A1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м,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04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66165B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EC" w:rsidRDefault="0066165B" w:rsidP="00C402EC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C402EC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</w:p>
          <w:p w:rsidR="0066165B" w:rsidRPr="00F86A10" w:rsidRDefault="0066165B" w:rsidP="00C402EC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before="146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5,1-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5,0-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66165B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ind w:righ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459EB">
              <w:rPr>
                <w:rFonts w:ascii="Times New Roman" w:hAnsi="Times New Roman" w:cs="Times New Roman"/>
                <w:w w:val="90"/>
                <w:sz w:val="28"/>
                <w:szCs w:val="28"/>
              </w:rPr>
              <w:t>выш</w:t>
            </w:r>
            <w:r w:rsidRPr="00F86A10">
              <w:rPr>
                <w:rFonts w:ascii="Times New Roman" w:hAnsi="Times New Roman" w:cs="Times New Roman"/>
                <w:w w:val="90"/>
                <w:sz w:val="28"/>
                <w:szCs w:val="28"/>
              </w:rPr>
              <w:t>е</w:t>
            </w: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before="102" w:line="360" w:lineRule="auto"/>
              <w:ind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       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ниже</w:t>
            </w: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before="1" w:line="360" w:lineRule="auto"/>
              <w:ind w:left="210" w:right="208"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before="146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5,9-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5,9-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66165B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before="43" w:line="36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459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выше</w:t>
            </w:r>
          </w:p>
          <w:p w:rsidR="0066165B" w:rsidRPr="00F86A10" w:rsidRDefault="0066165B" w:rsidP="0066165B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5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    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</w:tr>
      <w:tr w:rsidR="0066165B" w:rsidRPr="00F86A10" w:rsidTr="00C402EC">
        <w:trPr>
          <w:trHeight w:hRule="exact" w:val="199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72" w:line="360" w:lineRule="auto"/>
              <w:ind w:right="4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Координ</w:t>
            </w:r>
            <w:proofErr w:type="gram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а</w:t>
            </w:r>
            <w:proofErr w:type="spellEnd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  <w:proofErr w:type="gramEnd"/>
            <w:r w:rsidRPr="00F86A10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proofErr w:type="spell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ционные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Челночный</w:t>
            </w: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1" w:line="360" w:lineRule="auto"/>
              <w:ind w:left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х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10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 м, </w:t>
            </w:r>
            <w:proofErr w:type="gramStart"/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04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EC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EC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</w:t>
            </w:r>
            <w:r w:rsidR="0066165B"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е</w:t>
            </w:r>
            <w:r w:rsidR="0066165B"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EC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8,0 и ниже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7,9-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EC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59EB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ниже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w w:val="85"/>
                <w:sz w:val="28"/>
                <w:szCs w:val="28"/>
              </w:rPr>
              <w:t>8,4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EC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9,3-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45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9,3-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8,7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02EC" w:rsidRDefault="00E459EB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выше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9,6</w:t>
            </w:r>
            <w:r w:rsidR="0066165B"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6165B" w:rsidRPr="00F86A10" w:rsidTr="007041E2">
        <w:trPr>
          <w:trHeight w:hRule="exact" w:val="1551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Скоростн</w:t>
            </w:r>
            <w:proofErr w:type="gram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о-</w:t>
            </w:r>
            <w:proofErr w:type="gramEnd"/>
            <w:r w:rsidRPr="00F86A10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силовые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Прыжки</w:t>
            </w:r>
            <w:r w:rsidRPr="00F86A1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041E2">
              <w:rPr>
                <w:rFonts w:ascii="Times New Roman" w:hAnsi="Times New Roman" w:cs="Times New Roman"/>
                <w:sz w:val="28"/>
                <w:szCs w:val="28"/>
              </w:rPr>
              <w:t xml:space="preserve"> длину с места, </w:t>
            </w:r>
            <w:proofErr w:type="gramStart"/>
            <w:r w:rsidR="007041E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7041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выше</w:t>
            </w:r>
            <w:r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195-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205-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402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86A10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ниже</w:t>
            </w:r>
            <w:r w:rsidRPr="00F86A10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</w:t>
            </w:r>
            <w:r w:rsidR="00C402EC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 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C402EC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выше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 210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before="5" w:line="36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170-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  <w:p w:rsidR="0066165B" w:rsidRPr="00F86A10" w:rsidRDefault="00C402EC" w:rsidP="00C402EC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170-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="0070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ниже</w:t>
            </w:r>
            <w:r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="007041E2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    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6165B" w:rsidRPr="00F86A10" w:rsidTr="007041E2">
        <w:trPr>
          <w:trHeight w:hRule="exact" w:val="1579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4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1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proofErr w:type="spell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Выносли</w:t>
            </w:r>
            <w:proofErr w:type="spellEnd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</w:t>
            </w: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5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вость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6-</w:t>
            </w:r>
            <w:r w:rsidRPr="00F86A10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минутный</w:t>
            </w:r>
            <w:r w:rsidRPr="00F86A10">
              <w:rPr>
                <w:rFonts w:ascii="Times New Roman" w:hAnsi="Times New Roman" w:cs="Times New Roman"/>
                <w:spacing w:val="29"/>
                <w:w w:val="94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бег, </w:t>
            </w:r>
            <w:proofErr w:type="gramStart"/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  <w:r w:rsidR="0070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6A1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выше</w:t>
            </w:r>
            <w:r w:rsidRPr="00F86A10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1300-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1300-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70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86A10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 xml:space="preserve"> </w:t>
            </w:r>
            <w:r w:rsidR="00E459EB">
              <w:rPr>
                <w:rFonts w:ascii="Times New Roman" w:hAnsi="Times New Roman" w:cs="Times New Roman"/>
                <w:spacing w:val="-35"/>
                <w:sz w:val="28"/>
                <w:szCs w:val="28"/>
              </w:rPr>
              <w:t>ниже</w:t>
            </w:r>
            <w:r w:rsidRPr="00F86A10">
              <w:rPr>
                <w:rFonts w:ascii="Times New Roman" w:hAnsi="Times New Roman" w:cs="Times New Roman"/>
                <w:spacing w:val="23"/>
                <w:w w:val="94"/>
                <w:sz w:val="28"/>
                <w:szCs w:val="28"/>
              </w:rPr>
              <w:t xml:space="preserve"> </w:t>
            </w:r>
            <w:r w:rsidR="007041E2">
              <w:rPr>
                <w:rFonts w:ascii="Times New Roman" w:hAnsi="Times New Roman" w:cs="Times New Roman"/>
                <w:spacing w:val="23"/>
                <w:w w:val="94"/>
                <w:sz w:val="28"/>
                <w:szCs w:val="28"/>
              </w:rPr>
              <w:t xml:space="preserve"> 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70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выше</w:t>
            </w:r>
            <w:r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="007041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1050</w:t>
            </w:r>
            <w:r w:rsidR="0066165B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1050</w:t>
            </w:r>
            <w:r w:rsidR="0066165B">
              <w:rPr>
                <w:rFonts w:ascii="Times New Roman" w:hAnsi="Times New Roman" w:cs="Times New Roman"/>
                <w:w w:val="95"/>
                <w:sz w:val="28"/>
                <w:szCs w:val="28"/>
              </w:rPr>
              <w:t>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704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459EB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ниже</w:t>
            </w:r>
            <w:r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66165B" w:rsidRPr="00F86A10" w:rsidTr="007041E2">
        <w:trPr>
          <w:trHeight w:hRule="exact" w:val="1132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5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Гибкость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4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Наклон</w:t>
            </w:r>
            <w:r w:rsidRPr="00F86A1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вперед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E459EB" w:rsidP="00E459EB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165B" w:rsidRPr="00F86A10" w:rsidRDefault="00E459EB" w:rsidP="00E459EB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E459EB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6" w:line="360" w:lineRule="auto"/>
              <w:jc w:val="both"/>
              <w:rPr>
                <w:rFonts w:ascii="Times New Roman" w:hAnsi="Times New Roman" w:cs="Times New Roman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6165B"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выше</w:t>
            </w:r>
            <w:r w:rsidR="0066165B"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</w:p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6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ind w:left="7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6" w:line="360" w:lineRule="auto"/>
              <w:ind w:right="32"/>
              <w:jc w:val="both"/>
              <w:rPr>
                <w:rFonts w:ascii="Times New Roman" w:hAnsi="Times New Roman" w:cs="Times New Roman"/>
                <w:w w:val="9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E459EB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ниж</w:t>
            </w:r>
            <w:r w:rsidR="0066165B" w:rsidRPr="00F86A10">
              <w:rPr>
                <w:rFonts w:ascii="Times New Roman" w:hAnsi="Times New Roman" w:cs="Times New Roman"/>
                <w:w w:val="90"/>
                <w:sz w:val="28"/>
                <w:szCs w:val="28"/>
              </w:rPr>
              <w:t>е</w:t>
            </w:r>
            <w:r w:rsidR="0066165B" w:rsidRPr="00F86A10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6" w:line="360" w:lineRule="auto"/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59EB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  <w:p w:rsidR="0066165B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jc w:val="cent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</w:p>
          <w:p w:rsidR="007041E2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     </w:t>
            </w:r>
            <w:r w:rsidR="0066165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12-</w:t>
            </w:r>
            <w:r w:rsidR="0066165B" w:rsidRPr="00F86A10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14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6165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12-</w:t>
            </w:r>
            <w:r w:rsidR="0066165B" w:rsidRPr="00F86A10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jc w:val="both"/>
              <w:rPr>
                <w:rFonts w:ascii="Times New Roman" w:hAnsi="Times New Roman" w:cs="Times New Roman"/>
                <w:spacing w:val="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6165B"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ниже</w:t>
            </w:r>
            <w:r w:rsidR="0066165B"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3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6165B" w:rsidRPr="00F86A10" w:rsidTr="0066165B">
        <w:trPr>
          <w:trHeight w:hRule="exact" w:val="3917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ind w:left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6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62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Силовые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Подтягивание: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юноши на высокой перекладине, девушки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низкой</w:t>
            </w:r>
            <w:proofErr w:type="gramEnd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(кол-во раз)</w:t>
            </w: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290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:rsidR="0066165B" w:rsidRPr="00F86A10" w:rsidRDefault="0066165B" w:rsidP="006B140A">
            <w:pPr>
              <w:kinsoku w:val="0"/>
              <w:overflowPunct w:val="0"/>
              <w:autoSpaceDE w:val="0"/>
              <w:autoSpaceDN w:val="0"/>
              <w:adjustRightInd w:val="0"/>
              <w:spacing w:before="16" w:line="360" w:lineRule="auto"/>
              <w:ind w:left="1"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E459EB" w:rsidP="00E459EB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6165B" w:rsidRPr="00F86A10" w:rsidRDefault="00E459EB" w:rsidP="00E459EB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7041E2" w:rsidRDefault="0066165B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9" w:line="360" w:lineRule="auto"/>
              <w:ind w:left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45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выше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8-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ind w:lef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6165B">
              <w:rPr>
                <w:rFonts w:ascii="Times New Roman" w:hAnsi="Times New Roman" w:cs="Times New Roman"/>
                <w:sz w:val="28"/>
                <w:szCs w:val="28"/>
              </w:rPr>
              <w:t>9-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41E2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9" w:line="360" w:lineRule="auto"/>
              <w:ind w:right="32"/>
              <w:jc w:val="both"/>
              <w:rPr>
                <w:rFonts w:ascii="Times New Roman" w:hAnsi="Times New Roman" w:cs="Times New Roman"/>
                <w:w w:val="9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6165B" w:rsidRPr="00F86A10">
              <w:rPr>
                <w:rFonts w:ascii="Times New Roman" w:hAnsi="Times New Roman" w:cs="Times New Roman"/>
                <w:w w:val="90"/>
                <w:sz w:val="28"/>
                <w:szCs w:val="28"/>
              </w:rPr>
              <w:t>ниже</w:t>
            </w:r>
            <w:r w:rsidR="0066165B" w:rsidRPr="00F86A10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</w:t>
            </w:r>
          </w:p>
          <w:p w:rsidR="0066165B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29" w:line="360" w:lineRule="auto"/>
              <w:ind w:right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   </w:t>
            </w:r>
            <w:r w:rsidR="00E459EB"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w w:val="94"/>
                <w:sz w:val="28"/>
                <w:szCs w:val="28"/>
              </w:rPr>
              <w:t xml:space="preserve">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Pr="00F86A10" w:rsidRDefault="0066165B" w:rsidP="00E459EB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459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A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459EB">
              <w:rPr>
                <w:rFonts w:ascii="Times New Roman" w:hAnsi="Times New Roman" w:cs="Times New Roman"/>
                <w:sz w:val="28"/>
                <w:szCs w:val="28"/>
              </w:rPr>
              <w:t xml:space="preserve"> выше</w:t>
            </w:r>
          </w:p>
          <w:p w:rsidR="0066165B" w:rsidRPr="00F86A10" w:rsidRDefault="00E459EB" w:rsidP="006B140A">
            <w:pPr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59EB" w:rsidRDefault="00E459EB" w:rsidP="00E459EB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 xml:space="preserve">      </w:t>
            </w:r>
            <w:r w:rsidR="0066165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13-</w:t>
            </w:r>
            <w:r w:rsidR="0066165B" w:rsidRPr="00F86A10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15</w:t>
            </w:r>
          </w:p>
          <w:p w:rsidR="0066165B" w:rsidRPr="00F86A10" w:rsidRDefault="00E459EB" w:rsidP="00E459EB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ind w:left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6165B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13-</w:t>
            </w:r>
            <w:r w:rsidR="0066165B" w:rsidRPr="00F86A10">
              <w:rPr>
                <w:rFonts w:ascii="Times New Roman" w:hAnsi="Times New Roman" w:cs="Times New Roman"/>
                <w:spacing w:val="-1"/>
                <w:w w:val="95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165B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  </w:t>
            </w:r>
            <w:r w:rsidR="0066165B" w:rsidRPr="00F86A10">
              <w:rPr>
                <w:rFonts w:ascii="Times New Roman" w:hAnsi="Times New Roman" w:cs="Times New Roman"/>
                <w:w w:val="95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165B" w:rsidRPr="00F86A1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66165B" w:rsidRPr="00F86A1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ниже</w:t>
            </w:r>
            <w:r w:rsidR="0066165B" w:rsidRPr="00F86A10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</w:p>
          <w:p w:rsidR="007041E2" w:rsidRPr="00F86A10" w:rsidRDefault="007041E2" w:rsidP="007041E2">
            <w:pPr>
              <w:kinsoku w:val="0"/>
              <w:overflowPunct w:val="0"/>
              <w:autoSpaceDE w:val="0"/>
              <w:autoSpaceDN w:val="0"/>
              <w:adjustRightInd w:val="0"/>
              <w:spacing w:before="36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6</w:t>
            </w:r>
          </w:p>
        </w:tc>
      </w:tr>
    </w:tbl>
    <w:p w:rsidR="0066165B" w:rsidRDefault="0066165B" w:rsidP="0066165B">
      <w:pPr>
        <w:pStyle w:val="Default"/>
        <w:spacing w:line="360" w:lineRule="auto"/>
        <w:jc w:val="both"/>
        <w:rPr>
          <w:sz w:val="28"/>
          <w:szCs w:val="28"/>
        </w:rPr>
        <w:sectPr w:rsidR="0066165B" w:rsidSect="0066165B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4943F9" w:rsidRPr="005620CB" w:rsidRDefault="00753EB9" w:rsidP="00753EB9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</w:t>
      </w:r>
      <w:r w:rsidR="00FC3AFF" w:rsidRPr="005620CB">
        <w:rPr>
          <w:rFonts w:ascii="Times New Roman" w:hAnsi="Times New Roman" w:cs="Times New Roman"/>
          <w:sz w:val="28"/>
          <w:szCs w:val="28"/>
        </w:rPr>
        <w:t xml:space="preserve">Приложение 2 </w:t>
      </w:r>
      <w:r w:rsidR="006C3BF8">
        <w:rPr>
          <w:rFonts w:ascii="Times New Roman" w:hAnsi="Times New Roman" w:cs="Times New Roman"/>
          <w:sz w:val="20"/>
          <w:szCs w:val="20"/>
        </w:rPr>
      </w:r>
      <w:r w:rsidR="006C3BF8">
        <w:rPr>
          <w:rFonts w:ascii="Times New Roman" w:hAnsi="Times New Roman" w:cs="Times New Roman"/>
          <w:sz w:val="20"/>
          <w:szCs w:val="20"/>
        </w:rPr>
        <w:pict>
          <v:shape id="_x0000_s1032" style="width:0;height:22.55pt;mso-left-percent:-10001;mso-top-percent:-10001;mso-position-horizontal:absolute;mso-position-horizontal-relative:char;mso-position-vertical:absolute;mso-position-vertical-relative:line;mso-left-percent:-10001;mso-top-percent:-10001" coordsize="20,452" o:allowincell="f" path="m,452l,e" filled="f" strokecolor="#fdfdfd" strokeweight=".6pt">
            <v:path arrowok="t"/>
          </v:shape>
        </w:pict>
      </w:r>
    </w:p>
    <w:p w:rsidR="004943F9" w:rsidRPr="005620CB" w:rsidRDefault="006C3BF8" w:rsidP="0086564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031" style="width:0;height:22.55pt;mso-left-percent:-10001;mso-top-percent:-10001;mso-position-horizontal:absolute;mso-position-horizontal-relative:char;mso-position-vertical:absolute;mso-position-vertical-relative:line;mso-left-percent:-10001;mso-top-percent:-10001" coordsize="20,452" o:allowincell="f" path="m,452l,e" filled="f" strokecolor="#fdfdfd" strokeweight=".5pt">
            <v:path arrowok="t"/>
          </v:shape>
        </w:pict>
      </w:r>
      <w:r w:rsidR="004943F9" w:rsidRPr="005620CB">
        <w:rPr>
          <w:sz w:val="28"/>
          <w:szCs w:val="28"/>
        </w:rPr>
        <w:t xml:space="preserve">      </w:t>
      </w:r>
      <w:r w:rsidR="00454E40" w:rsidRPr="005620CB">
        <w:rPr>
          <w:sz w:val="28"/>
          <w:szCs w:val="28"/>
        </w:rPr>
        <w:t>Оценка уровня физической подготовленности юношей основного и подготовительного учебного отделения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275"/>
        <w:gridCol w:w="1276"/>
        <w:gridCol w:w="1276"/>
      </w:tblGrid>
      <w:tr w:rsidR="00454E40" w:rsidRPr="006A0054" w:rsidTr="00865645">
        <w:trPr>
          <w:trHeight w:val="109"/>
        </w:trPr>
        <w:tc>
          <w:tcPr>
            <w:tcW w:w="5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                               тесты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оценка</w:t>
            </w:r>
          </w:p>
        </w:tc>
      </w:tr>
      <w:tr w:rsidR="00454E40" w:rsidRPr="006A0054" w:rsidTr="00865645">
        <w:trPr>
          <w:trHeight w:val="109"/>
        </w:trPr>
        <w:tc>
          <w:tcPr>
            <w:tcW w:w="5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3</w:t>
            </w:r>
          </w:p>
        </w:tc>
      </w:tr>
      <w:tr w:rsidR="00454E40" w:rsidRPr="006A0054" w:rsidTr="00865645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Бег 3 000 м (мин, с)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A0054">
              <w:rPr>
                <w:sz w:val="28"/>
                <w:szCs w:val="28"/>
              </w:rPr>
              <w:t>б</w:t>
            </w:r>
            <w:proofErr w:type="gramEnd"/>
            <w:r w:rsidRPr="006A0054">
              <w:rPr>
                <w:sz w:val="28"/>
                <w:szCs w:val="28"/>
              </w:rPr>
              <w:t>/</w:t>
            </w:r>
            <w:proofErr w:type="spellStart"/>
            <w:r w:rsidRPr="006A0054">
              <w:rPr>
                <w:sz w:val="28"/>
                <w:szCs w:val="28"/>
              </w:rPr>
              <w:t>вр</w:t>
            </w:r>
            <w:proofErr w:type="spellEnd"/>
          </w:p>
        </w:tc>
      </w:tr>
      <w:tr w:rsidR="00454E40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Бег на лыжах 5 км (мин, с)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A0054">
              <w:rPr>
                <w:sz w:val="28"/>
                <w:szCs w:val="28"/>
              </w:rPr>
              <w:t>б</w:t>
            </w:r>
            <w:proofErr w:type="gramEnd"/>
            <w:r w:rsidRPr="006A0054">
              <w:rPr>
                <w:sz w:val="28"/>
                <w:szCs w:val="28"/>
              </w:rPr>
              <w:t>/</w:t>
            </w:r>
            <w:proofErr w:type="spellStart"/>
            <w:r w:rsidRPr="006A0054">
              <w:rPr>
                <w:sz w:val="28"/>
                <w:szCs w:val="28"/>
              </w:rPr>
              <w:t>вр</w:t>
            </w:r>
            <w:proofErr w:type="spellEnd"/>
          </w:p>
        </w:tc>
      </w:tr>
      <w:tr w:rsidR="00454E40" w:rsidRPr="006A0054" w:rsidTr="00865645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3</w:t>
            </w:r>
            <w:r w:rsidR="00454E40" w:rsidRPr="006A005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Приседание на одной ноге с опорой о стену (количество раз на каждой ноге)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5</w:t>
            </w:r>
          </w:p>
        </w:tc>
      </w:tr>
      <w:tr w:rsidR="00454E40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4</w:t>
            </w:r>
            <w:r w:rsidR="00454E40" w:rsidRPr="006A005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Прыжок в длину с места (</w:t>
            </w:r>
            <w:proofErr w:type="gramStart"/>
            <w:r w:rsidRPr="006A0054">
              <w:rPr>
                <w:sz w:val="28"/>
                <w:szCs w:val="28"/>
              </w:rPr>
              <w:t>см</w:t>
            </w:r>
            <w:proofErr w:type="gramEnd"/>
            <w:r w:rsidRPr="006A005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190</w:t>
            </w:r>
          </w:p>
        </w:tc>
      </w:tr>
      <w:tr w:rsidR="00454E40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5</w:t>
            </w:r>
            <w:r w:rsidR="00454E40" w:rsidRPr="006A005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Бросок набивного мяча 2 кг из-за головы (м)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E40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6,5</w:t>
            </w:r>
          </w:p>
        </w:tc>
      </w:tr>
      <w:tr w:rsidR="00454E40" w:rsidRPr="006A0054" w:rsidTr="0086564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6</w:t>
            </w:r>
            <w:r w:rsidR="00454E40" w:rsidRPr="006A005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40" w:rsidRPr="006A0054" w:rsidRDefault="00454E40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Силовой тест — подтягивание на высокой перекладине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E40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E40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E40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B1FFF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Координационный тест — челночный бег 3x10 м (с)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5875F2" w:rsidRPr="006A0054" w:rsidTr="00865645">
        <w:trPr>
          <w:trHeight w:val="8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5F2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8</w:t>
            </w:r>
            <w:r w:rsidR="005875F2" w:rsidRPr="006A0054">
              <w:rPr>
                <w:sz w:val="28"/>
                <w:szCs w:val="28"/>
              </w:rPr>
              <w:t>.</w:t>
            </w:r>
          </w:p>
          <w:p w:rsidR="005875F2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F2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Поднимание ног в  висе до касания перекладины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F2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F2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F2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75F2" w:rsidRPr="006A0054" w:rsidTr="00865645">
        <w:trPr>
          <w:trHeight w:val="2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75F2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9</w:t>
            </w:r>
            <w:r w:rsidR="005875F2" w:rsidRPr="006A0054">
              <w:rPr>
                <w:sz w:val="28"/>
                <w:szCs w:val="28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F2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Гимнастический  комплекс упражнений:</w:t>
            </w:r>
          </w:p>
          <w:p w:rsidR="005875F2" w:rsidRPr="006A0054" w:rsidRDefault="005875F2" w:rsidP="00B01E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утренней гимнастики; </w:t>
            </w:r>
          </w:p>
          <w:p w:rsidR="005875F2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- производственной гимнастики</w:t>
            </w:r>
          </w:p>
          <w:p w:rsidR="005875F2" w:rsidRPr="006A0054" w:rsidRDefault="005875F2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- релаксационной гимнастики (из 10 баллов)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F2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F2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F2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До 7,5</w:t>
            </w:r>
          </w:p>
        </w:tc>
      </w:tr>
    </w:tbl>
    <w:p w:rsidR="004943F9" w:rsidRPr="005620CB" w:rsidRDefault="004943F9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F9" w:rsidRPr="005620CB" w:rsidRDefault="006C3BF8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30" style="width:0;height:16.3pt;mso-left-percent:-10001;mso-top-percent:-10001;mso-position-horizontal:absolute;mso-position-horizontal-relative:char;mso-position-vertical:absolute;mso-position-vertical-relative:line;mso-left-percent:-10001;mso-top-percent:-10001" coordsize="20,327" o:allowincell="f" path="m,l,327e" filled="f" strokecolor="#fdfdfd" strokeweight=".5pt">
            <v:path arrowok="t"/>
          </v:shape>
        </w:pict>
      </w:r>
      <w:r w:rsidR="003B1FFF">
        <w:rPr>
          <w:rFonts w:ascii="Times New Roman" w:hAnsi="Times New Roman" w:cs="Times New Roman"/>
          <w:sz w:val="28"/>
          <w:szCs w:val="28"/>
        </w:rPr>
        <w:t>Примечание:</w:t>
      </w:r>
      <w:r w:rsidR="004943F9" w:rsidRPr="005620CB">
        <w:rPr>
          <w:rFonts w:ascii="Times New Roman" w:hAnsi="Times New Roman" w:cs="Times New Roman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</w:t>
      </w:r>
    </w:p>
    <w:p w:rsidR="004943F9" w:rsidRDefault="006C3BF8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9" style="width:0;height:21.05pt;mso-left-percent:-10001;mso-top-percent:-10001;mso-position-horizontal:absolute;mso-position-horizontal-relative:char;mso-position-vertical:absolute;mso-position-vertical-relative:line;mso-left-percent:-10001;mso-top-percent:-10001" coordsize="20,421" o:allowincell="f" path="m,421l,e" filled="f" strokecolor="#fdfdfd" strokeweight=".1234mm">
            <v:path arrowok="t"/>
          </v:shape>
        </w:pict>
      </w:r>
    </w:p>
    <w:p w:rsidR="00865645" w:rsidRDefault="00865645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645" w:rsidRDefault="00865645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FF" w:rsidRPr="005620CB" w:rsidRDefault="003B1FFF" w:rsidP="00865645">
      <w:pPr>
        <w:kinsoku w:val="0"/>
        <w:overflowPunct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  <w:r w:rsidR="006C3BF8">
        <w:rPr>
          <w:rFonts w:ascii="Times New Roman" w:hAnsi="Times New Roman" w:cs="Times New Roman"/>
          <w:sz w:val="20"/>
          <w:szCs w:val="20"/>
        </w:rPr>
      </w:r>
      <w:r w:rsidR="006C3BF8">
        <w:rPr>
          <w:rFonts w:ascii="Times New Roman" w:hAnsi="Times New Roman" w:cs="Times New Roman"/>
          <w:sz w:val="20"/>
          <w:szCs w:val="20"/>
        </w:rPr>
        <w:pict>
          <v:shape id="_x0000_s1028" style="width:0;height:22.55pt;mso-left-percent:-10001;mso-top-percent:-10001;mso-position-horizontal:absolute;mso-position-horizontal-relative:char;mso-position-vertical:absolute;mso-position-vertical-relative:line;mso-left-percent:-10001;mso-top-percent:-10001" coordsize="20,452" o:allowincell="f" path="m,452l,e" filled="f" strokecolor="#fdfdfd" strokeweight=".6pt">
            <v:path arrowok="t"/>
          </v:shape>
        </w:pict>
      </w:r>
    </w:p>
    <w:p w:rsidR="003B1FFF" w:rsidRPr="005620CB" w:rsidRDefault="006C3BF8" w:rsidP="0086564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shape id="_x0000_s1027" style="width:0;height:22.55pt;mso-left-percent:-10001;mso-top-percent:-10001;mso-position-horizontal:absolute;mso-position-horizontal-relative:char;mso-position-vertical:absolute;mso-position-vertical-relative:line;mso-left-percent:-10001;mso-top-percent:-10001" coordsize="20,452" o:allowincell="f" path="m,452l,e" filled="f" strokecolor="#fdfdfd" strokeweight=".5pt">
            <v:path arrowok="t"/>
          </v:shape>
        </w:pict>
      </w:r>
      <w:r w:rsidR="003B1FFF" w:rsidRPr="005620CB">
        <w:rPr>
          <w:sz w:val="28"/>
          <w:szCs w:val="28"/>
        </w:rPr>
        <w:t xml:space="preserve">      Оценка уровня фи</w:t>
      </w:r>
      <w:r w:rsidR="003B1FFF">
        <w:rPr>
          <w:sz w:val="28"/>
          <w:szCs w:val="28"/>
        </w:rPr>
        <w:t>зической подготовленности девушек</w:t>
      </w:r>
      <w:r w:rsidR="003B1FFF" w:rsidRPr="005620CB">
        <w:rPr>
          <w:sz w:val="28"/>
          <w:szCs w:val="28"/>
        </w:rPr>
        <w:t xml:space="preserve"> основного и подготовительного учебного отделения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8"/>
        <w:gridCol w:w="1276"/>
        <w:gridCol w:w="1276"/>
        <w:gridCol w:w="1276"/>
      </w:tblGrid>
      <w:tr w:rsidR="003B1FFF" w:rsidRPr="006A0054" w:rsidTr="00865645">
        <w:trPr>
          <w:trHeight w:val="109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                               тесты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оценка</w:t>
            </w:r>
          </w:p>
        </w:tc>
      </w:tr>
      <w:tr w:rsidR="003B1FFF" w:rsidRPr="006A0054" w:rsidTr="00865645">
        <w:trPr>
          <w:trHeight w:val="10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3</w:t>
            </w:r>
          </w:p>
        </w:tc>
      </w:tr>
      <w:tr w:rsidR="00BA447F" w:rsidRPr="006A0054" w:rsidTr="00865645">
        <w:trPr>
          <w:trHeight w:val="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Бег 2 000 м (мин, 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A0054">
              <w:rPr>
                <w:sz w:val="28"/>
                <w:szCs w:val="28"/>
              </w:rPr>
              <w:t>б</w:t>
            </w:r>
            <w:proofErr w:type="gramEnd"/>
            <w:r w:rsidRPr="006A0054">
              <w:rPr>
                <w:sz w:val="28"/>
                <w:szCs w:val="28"/>
              </w:rPr>
              <w:t>/</w:t>
            </w:r>
            <w:proofErr w:type="spellStart"/>
            <w:r w:rsidRPr="006A0054">
              <w:rPr>
                <w:sz w:val="28"/>
                <w:szCs w:val="28"/>
              </w:rPr>
              <w:t>вр</w:t>
            </w:r>
            <w:proofErr w:type="spellEnd"/>
          </w:p>
        </w:tc>
      </w:tr>
      <w:tr w:rsidR="00BA447F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Бег на лыжах 3 км (мин, с)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A0054">
              <w:rPr>
                <w:sz w:val="28"/>
                <w:szCs w:val="28"/>
              </w:rPr>
              <w:t>б</w:t>
            </w:r>
            <w:proofErr w:type="gramEnd"/>
            <w:r w:rsidRPr="006A0054">
              <w:rPr>
                <w:sz w:val="28"/>
                <w:szCs w:val="28"/>
              </w:rPr>
              <w:t>/</w:t>
            </w:r>
            <w:proofErr w:type="spellStart"/>
            <w:r w:rsidRPr="006A0054">
              <w:rPr>
                <w:sz w:val="28"/>
                <w:szCs w:val="28"/>
              </w:rPr>
              <w:t>вр</w:t>
            </w:r>
            <w:proofErr w:type="spellEnd"/>
          </w:p>
        </w:tc>
      </w:tr>
      <w:tr w:rsidR="00BA447F" w:rsidRPr="006A0054" w:rsidTr="00865645">
        <w:trPr>
          <w:trHeight w:val="1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6A0054">
              <w:rPr>
                <w:sz w:val="28"/>
                <w:szCs w:val="28"/>
              </w:rPr>
              <w:t xml:space="preserve">Приседание на одной ноге, опора о стену (количество раз 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4</w:t>
            </w:r>
          </w:p>
        </w:tc>
      </w:tr>
      <w:tr w:rsidR="00BA447F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Прыжок в длину с места (</w:t>
            </w:r>
            <w:proofErr w:type="gramStart"/>
            <w:r w:rsidRPr="006A0054">
              <w:rPr>
                <w:sz w:val="28"/>
                <w:szCs w:val="28"/>
              </w:rPr>
              <w:t>см</w:t>
            </w:r>
            <w:proofErr w:type="gramEnd"/>
            <w:r w:rsidRPr="006A005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160</w:t>
            </w:r>
          </w:p>
        </w:tc>
      </w:tr>
      <w:tr w:rsidR="003B1FFF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Бросок набивного мяча 1</w:t>
            </w:r>
            <w:r w:rsidR="003B1FFF" w:rsidRPr="006A0054">
              <w:rPr>
                <w:sz w:val="28"/>
                <w:szCs w:val="28"/>
              </w:rPr>
              <w:t xml:space="preserve"> кг из-за головы (м)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F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10</w:t>
            </w:r>
            <w:r w:rsidR="003B1FFF" w:rsidRPr="006A0054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F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6</w:t>
            </w:r>
            <w:r w:rsidR="003B1FFF" w:rsidRPr="006A0054">
              <w:rPr>
                <w:sz w:val="28"/>
                <w:szCs w:val="28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FF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5,0</w:t>
            </w:r>
          </w:p>
        </w:tc>
      </w:tr>
      <w:tr w:rsidR="00BA447F" w:rsidRPr="006A0054" w:rsidTr="00865645">
        <w:trPr>
          <w:trHeight w:val="1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Силовой тест — подтягивание на низкой  перекладине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47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5</w:t>
            </w:r>
          </w:p>
        </w:tc>
      </w:tr>
      <w:tr w:rsidR="003B1FFF" w:rsidRPr="006A0054" w:rsidTr="00865645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Координационный тест — челночный бег 3x10 м (с)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BA447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BA447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BA447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3B1FFF" w:rsidRPr="006A0054" w:rsidTr="00865645">
        <w:trPr>
          <w:trHeight w:val="2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1FFF" w:rsidRPr="006A0054" w:rsidRDefault="00BA447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8</w:t>
            </w:r>
            <w:r w:rsidR="003B1FFF" w:rsidRPr="006A0054">
              <w:rPr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FF" w:rsidRPr="006A0054" w:rsidRDefault="003B1FFF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Гимнастический  комплекс упражнений:</w:t>
            </w:r>
          </w:p>
          <w:p w:rsidR="003B1FFF" w:rsidRPr="006A0054" w:rsidRDefault="003B1FFF" w:rsidP="00B01E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утренней гимнастики; </w:t>
            </w:r>
          </w:p>
          <w:p w:rsidR="003B1FFF" w:rsidRPr="006A0054" w:rsidRDefault="00865645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 xml:space="preserve">- </w:t>
            </w:r>
            <w:r w:rsidR="003B1FFF" w:rsidRPr="006A0054">
              <w:rPr>
                <w:sz w:val="28"/>
                <w:szCs w:val="28"/>
              </w:rPr>
              <w:t>производственной гимнастики</w:t>
            </w:r>
          </w:p>
          <w:p w:rsidR="003B1FFF" w:rsidRPr="006A0054" w:rsidRDefault="00865645" w:rsidP="00B01E6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A0054">
              <w:rPr>
                <w:sz w:val="28"/>
                <w:szCs w:val="28"/>
              </w:rPr>
              <w:t>-</w:t>
            </w:r>
            <w:r w:rsidR="003B1FFF" w:rsidRPr="006A0054">
              <w:rPr>
                <w:sz w:val="28"/>
                <w:szCs w:val="28"/>
              </w:rPr>
              <w:t>релаксационной гимнастики (из 10 баллов)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FFF" w:rsidRPr="006A0054" w:rsidRDefault="003B1FFF" w:rsidP="00B01E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0054">
              <w:rPr>
                <w:rFonts w:ascii="Times New Roman" w:hAnsi="Times New Roman" w:cs="Times New Roman"/>
                <w:sz w:val="28"/>
                <w:szCs w:val="28"/>
              </w:rPr>
              <w:t>До 7,5</w:t>
            </w:r>
          </w:p>
        </w:tc>
      </w:tr>
    </w:tbl>
    <w:p w:rsidR="003B1FFF" w:rsidRPr="005620CB" w:rsidRDefault="003B1FFF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FFF" w:rsidRPr="005620CB" w:rsidRDefault="006C3BF8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shape id="_x0000_s1026" style="width:0;height:16.3pt;mso-left-percent:-10001;mso-top-percent:-10001;mso-position-horizontal:absolute;mso-position-horizontal-relative:char;mso-position-vertical:absolute;mso-position-vertical-relative:line;mso-left-percent:-10001;mso-top-percent:-10001" coordsize="20,327" o:allowincell="f" path="m,l,327e" filled="f" strokecolor="#fdfdfd" strokeweight=".5pt">
            <v:path arrowok="t"/>
          </v:shape>
        </w:pict>
      </w:r>
      <w:r w:rsidR="003B1FFF">
        <w:rPr>
          <w:rFonts w:ascii="Times New Roman" w:hAnsi="Times New Roman" w:cs="Times New Roman"/>
          <w:sz w:val="28"/>
          <w:szCs w:val="28"/>
        </w:rPr>
        <w:t>Примечание:</w:t>
      </w:r>
      <w:r w:rsidR="003B1FFF" w:rsidRPr="005620CB">
        <w:rPr>
          <w:rFonts w:ascii="Times New Roman" w:hAnsi="Times New Roman" w:cs="Times New Roman"/>
          <w:sz w:val="28"/>
          <w:szCs w:val="28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</w:t>
      </w:r>
    </w:p>
    <w:p w:rsidR="003B1FFF" w:rsidRPr="005620CB" w:rsidRDefault="003B1FFF" w:rsidP="00B01E67">
      <w:pPr>
        <w:kinsoku w:val="0"/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865645" w:rsidRDefault="00865645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865645" w:rsidRDefault="00865645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865645">
      <w:pPr>
        <w:pStyle w:val="Default"/>
        <w:spacing w:line="360" w:lineRule="auto"/>
        <w:jc w:val="right"/>
        <w:rPr>
          <w:sz w:val="28"/>
          <w:szCs w:val="28"/>
        </w:rPr>
      </w:pPr>
      <w:r w:rsidRPr="005620CB">
        <w:rPr>
          <w:sz w:val="28"/>
          <w:szCs w:val="28"/>
        </w:rPr>
        <w:t xml:space="preserve">Приложение 4 </w:t>
      </w: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Требования </w:t>
      </w:r>
      <w:r w:rsidR="00252ADF">
        <w:rPr>
          <w:sz w:val="28"/>
          <w:szCs w:val="28"/>
        </w:rPr>
        <w:t xml:space="preserve">к результатам обучения </w:t>
      </w:r>
      <w:proofErr w:type="gramStart"/>
      <w:r w:rsidR="00252ADF">
        <w:rPr>
          <w:sz w:val="28"/>
          <w:szCs w:val="28"/>
        </w:rPr>
        <w:t>обучающихся</w:t>
      </w:r>
      <w:proofErr w:type="gramEnd"/>
      <w:r w:rsidR="00252ADF">
        <w:rPr>
          <w:sz w:val="28"/>
          <w:szCs w:val="28"/>
        </w:rPr>
        <w:t xml:space="preserve"> </w:t>
      </w:r>
      <w:r w:rsidRPr="005620CB">
        <w:rPr>
          <w:sz w:val="28"/>
          <w:szCs w:val="28"/>
        </w:rPr>
        <w:t xml:space="preserve"> специального учебного отделения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Уметь определить уровень собственного здоровья по тестам.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Уметь составить и провести с группой комплексы упражнений утренней и производственной гимнастики.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>• Овладеть элементами техники движений: релаксационных, беговых, прыжковых, ходьбы на лыжах</w:t>
      </w:r>
      <w:r w:rsidR="00BA447F">
        <w:rPr>
          <w:sz w:val="28"/>
          <w:szCs w:val="28"/>
        </w:rPr>
        <w:t>.</w:t>
      </w:r>
      <w:r w:rsidRPr="005620CB">
        <w:rPr>
          <w:sz w:val="28"/>
          <w:szCs w:val="28"/>
        </w:rPr>
        <w:t xml:space="preserve">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Уметь составлять комплексы физических упражнений для восстановления работоспособности после умственного и физического утомления.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Уметь применять на практике приемы массажа и самомассажа.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Овладеть техникой спортивных игр по одному из избранных видов.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Повышать аэробную выносливость с использованием циклических видов спорта (кроссовой и лыжной подготовки). </w:t>
      </w:r>
    </w:p>
    <w:p w:rsidR="004943F9" w:rsidRPr="005620CB" w:rsidRDefault="004943F9" w:rsidP="00B01E67">
      <w:pPr>
        <w:pStyle w:val="Default"/>
        <w:spacing w:after="87"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Овладеть системой дыхательных упражнений в процессе выполнения движений для повышения работоспособности, при выполнении релаксационных упражнений. </w:t>
      </w: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  <w:r w:rsidRPr="005620CB">
        <w:rPr>
          <w:sz w:val="28"/>
          <w:szCs w:val="28"/>
        </w:rPr>
        <w:t xml:space="preserve">• Знать состояние своего здоровья, уметь составить и провести индивидуальные занятия двигательной активности. </w:t>
      </w:r>
    </w:p>
    <w:p w:rsidR="004943F9" w:rsidRPr="005620CB" w:rsidRDefault="004943F9" w:rsidP="00B01E67">
      <w:pPr>
        <w:autoSpaceDE w:val="0"/>
        <w:autoSpaceDN w:val="0"/>
        <w:adjustRightInd w:val="0"/>
        <w:spacing w:after="6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• Уметь определять индивидуальную оптимальную нагрузку при занятиях физическими упражнениями. Знать основные принципы, методы и факторы ее регуляции. </w:t>
      </w:r>
    </w:p>
    <w:p w:rsidR="004943F9" w:rsidRPr="005620CB" w:rsidRDefault="004943F9" w:rsidP="00B01E67">
      <w:pPr>
        <w:autoSpaceDE w:val="0"/>
        <w:autoSpaceDN w:val="0"/>
        <w:adjustRightInd w:val="0"/>
        <w:spacing w:after="6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• Уметь выполнять упражнения: </w:t>
      </w:r>
    </w:p>
    <w:p w:rsidR="004943F9" w:rsidRPr="005620CB" w:rsidRDefault="004943F9" w:rsidP="00B01E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- сгибание и выпрямление </w:t>
      </w:r>
      <w:proofErr w:type="gramStart"/>
      <w:r w:rsidRPr="005620CB">
        <w:rPr>
          <w:rFonts w:ascii="Times New Roman" w:hAnsi="Times New Roman" w:cs="Times New Roman"/>
          <w:color w:val="000000"/>
          <w:sz w:val="28"/>
          <w:szCs w:val="28"/>
        </w:rPr>
        <w:t>рук</w:t>
      </w:r>
      <w:proofErr w:type="gramEnd"/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 в упоре лежа (для девушек — руки на опоре высотой до 50 см); </w:t>
      </w:r>
    </w:p>
    <w:p w:rsidR="004943F9" w:rsidRPr="005620CB" w:rsidRDefault="004943F9" w:rsidP="00B01E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подтягивание на перекладине (юноши); </w:t>
      </w:r>
    </w:p>
    <w:p w:rsidR="004943F9" w:rsidRPr="005620CB" w:rsidRDefault="004943F9" w:rsidP="00B01E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- поднимание туловища (сед) из </w:t>
      </w:r>
      <w:proofErr w:type="gramStart"/>
      <w:r w:rsidRPr="005620CB">
        <w:rPr>
          <w:rFonts w:ascii="Times New Roman" w:hAnsi="Times New Roman" w:cs="Times New Roman"/>
          <w:color w:val="000000"/>
          <w:sz w:val="28"/>
          <w:szCs w:val="28"/>
        </w:rPr>
        <w:t>положения</w:t>
      </w:r>
      <w:proofErr w:type="gramEnd"/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 лежа на спине, руки за головой, ноги закреплены (девушки); </w:t>
      </w:r>
    </w:p>
    <w:p w:rsidR="004943F9" w:rsidRPr="005620CB" w:rsidRDefault="004943F9" w:rsidP="00B01E67">
      <w:p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- прыжки в длину с места; </w:t>
      </w:r>
    </w:p>
    <w:p w:rsidR="004943F9" w:rsidRPr="005620CB" w:rsidRDefault="004943F9" w:rsidP="00B01E67">
      <w:p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- бег 100 м; </w:t>
      </w:r>
    </w:p>
    <w:p w:rsidR="004943F9" w:rsidRPr="005620CB" w:rsidRDefault="004943F9" w:rsidP="00B01E67">
      <w:p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- бег: юноши — 3 км, девушки — 2 км (без учета времени); </w:t>
      </w:r>
    </w:p>
    <w:p w:rsidR="004943F9" w:rsidRPr="005620CB" w:rsidRDefault="004943F9" w:rsidP="00B01E67">
      <w:pPr>
        <w:autoSpaceDE w:val="0"/>
        <w:autoSpaceDN w:val="0"/>
        <w:adjustRightInd w:val="0"/>
        <w:spacing w:after="68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- тест Купера — 12-минутное передвижение; </w:t>
      </w:r>
    </w:p>
    <w:p w:rsidR="004943F9" w:rsidRPr="005620CB" w:rsidRDefault="004943F9" w:rsidP="00B01E6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20CB">
        <w:rPr>
          <w:rFonts w:ascii="Times New Roman" w:hAnsi="Times New Roman" w:cs="Times New Roman"/>
          <w:color w:val="000000"/>
          <w:sz w:val="28"/>
          <w:szCs w:val="28"/>
        </w:rPr>
        <w:t xml:space="preserve">- бег на лыжах: юноши — 3 км, девушки — 2 км (без учета времени) </w:t>
      </w: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p w:rsidR="004943F9" w:rsidRPr="005620CB" w:rsidRDefault="004943F9" w:rsidP="00B01E67">
      <w:pPr>
        <w:pStyle w:val="Default"/>
        <w:spacing w:line="360" w:lineRule="auto"/>
        <w:jc w:val="both"/>
        <w:rPr>
          <w:sz w:val="28"/>
          <w:szCs w:val="28"/>
        </w:rPr>
      </w:pPr>
    </w:p>
    <w:sectPr w:rsidR="004943F9" w:rsidRPr="005620CB" w:rsidSect="00B01E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BF8" w:rsidRDefault="006C3BF8" w:rsidP="00D83492">
      <w:r>
        <w:separator/>
      </w:r>
    </w:p>
  </w:endnote>
  <w:endnote w:type="continuationSeparator" w:id="0">
    <w:p w:rsidR="006C3BF8" w:rsidRDefault="006C3BF8" w:rsidP="00D83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92" w:rsidRDefault="00D8349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198423"/>
      <w:docPartObj>
        <w:docPartGallery w:val="Page Numbers (Bottom of Page)"/>
        <w:docPartUnique/>
      </w:docPartObj>
    </w:sdtPr>
    <w:sdtEndPr/>
    <w:sdtContent>
      <w:p w:rsidR="00D83492" w:rsidRDefault="00D8349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0277">
          <w:rPr>
            <w:noProof/>
          </w:rPr>
          <w:t>1</w:t>
        </w:r>
        <w:r>
          <w:fldChar w:fldCharType="end"/>
        </w:r>
      </w:p>
    </w:sdtContent>
  </w:sdt>
  <w:p w:rsidR="00D83492" w:rsidRDefault="00D8349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92" w:rsidRDefault="00D834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BF8" w:rsidRDefault="006C3BF8" w:rsidP="00D83492">
      <w:r>
        <w:separator/>
      </w:r>
    </w:p>
  </w:footnote>
  <w:footnote w:type="continuationSeparator" w:id="0">
    <w:p w:rsidR="006C3BF8" w:rsidRDefault="006C3BF8" w:rsidP="00D83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92" w:rsidRDefault="00D8349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92" w:rsidRDefault="00D8349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492" w:rsidRDefault="00D8349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277" w:hanging="269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857" w:hanging="269"/>
      </w:pPr>
    </w:lvl>
    <w:lvl w:ilvl="2">
      <w:numFmt w:val="bullet"/>
      <w:lvlText w:val="•"/>
      <w:lvlJc w:val="left"/>
      <w:pPr>
        <w:ind w:left="1437" w:hanging="269"/>
      </w:pPr>
    </w:lvl>
    <w:lvl w:ilvl="3">
      <w:numFmt w:val="bullet"/>
      <w:lvlText w:val="•"/>
      <w:lvlJc w:val="left"/>
      <w:pPr>
        <w:ind w:left="2017" w:hanging="269"/>
      </w:pPr>
    </w:lvl>
    <w:lvl w:ilvl="4">
      <w:numFmt w:val="bullet"/>
      <w:lvlText w:val="•"/>
      <w:lvlJc w:val="left"/>
      <w:pPr>
        <w:ind w:left="2596" w:hanging="269"/>
      </w:pPr>
    </w:lvl>
    <w:lvl w:ilvl="5">
      <w:numFmt w:val="bullet"/>
      <w:lvlText w:val="•"/>
      <w:lvlJc w:val="left"/>
      <w:pPr>
        <w:ind w:left="3176" w:hanging="269"/>
      </w:pPr>
    </w:lvl>
    <w:lvl w:ilvl="6">
      <w:numFmt w:val="bullet"/>
      <w:lvlText w:val="•"/>
      <w:lvlJc w:val="left"/>
      <w:pPr>
        <w:ind w:left="3756" w:hanging="269"/>
      </w:pPr>
    </w:lvl>
    <w:lvl w:ilvl="7">
      <w:numFmt w:val="bullet"/>
      <w:lvlText w:val="•"/>
      <w:lvlJc w:val="left"/>
      <w:pPr>
        <w:ind w:left="4336" w:hanging="269"/>
      </w:pPr>
    </w:lvl>
    <w:lvl w:ilvl="8">
      <w:numFmt w:val="bullet"/>
      <w:lvlText w:val="•"/>
      <w:lvlJc w:val="left"/>
      <w:pPr>
        <w:ind w:left="4916" w:hanging="269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8" w:hanging="269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615" w:hanging="269"/>
      </w:pPr>
    </w:lvl>
    <w:lvl w:ilvl="2">
      <w:numFmt w:val="bullet"/>
      <w:lvlText w:val="•"/>
      <w:lvlJc w:val="left"/>
      <w:pPr>
        <w:ind w:left="1222" w:hanging="269"/>
      </w:pPr>
    </w:lvl>
    <w:lvl w:ilvl="3">
      <w:numFmt w:val="bullet"/>
      <w:lvlText w:val="•"/>
      <w:lvlJc w:val="left"/>
      <w:pPr>
        <w:ind w:left="1828" w:hanging="269"/>
      </w:pPr>
    </w:lvl>
    <w:lvl w:ilvl="4">
      <w:numFmt w:val="bullet"/>
      <w:lvlText w:val="•"/>
      <w:lvlJc w:val="left"/>
      <w:pPr>
        <w:ind w:left="2435" w:hanging="269"/>
      </w:pPr>
    </w:lvl>
    <w:lvl w:ilvl="5">
      <w:numFmt w:val="bullet"/>
      <w:lvlText w:val="•"/>
      <w:lvlJc w:val="left"/>
      <w:pPr>
        <w:ind w:left="3042" w:hanging="269"/>
      </w:pPr>
    </w:lvl>
    <w:lvl w:ilvl="6">
      <w:numFmt w:val="bullet"/>
      <w:lvlText w:val="•"/>
      <w:lvlJc w:val="left"/>
      <w:pPr>
        <w:ind w:left="3649" w:hanging="269"/>
      </w:pPr>
    </w:lvl>
    <w:lvl w:ilvl="7">
      <w:numFmt w:val="bullet"/>
      <w:lvlText w:val="•"/>
      <w:lvlJc w:val="left"/>
      <w:pPr>
        <w:ind w:left="4256" w:hanging="269"/>
      </w:pPr>
    </w:lvl>
    <w:lvl w:ilvl="8">
      <w:numFmt w:val="bullet"/>
      <w:lvlText w:val="•"/>
      <w:lvlJc w:val="left"/>
      <w:pPr>
        <w:ind w:left="4862" w:hanging="269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277" w:hanging="269"/>
      </w:pPr>
      <w:rPr>
        <w:rFonts w:ascii="Symbol" w:hAnsi="Symbol" w:cs="Symbol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857" w:hanging="269"/>
      </w:pPr>
    </w:lvl>
    <w:lvl w:ilvl="2">
      <w:numFmt w:val="bullet"/>
      <w:lvlText w:val="•"/>
      <w:lvlJc w:val="left"/>
      <w:pPr>
        <w:ind w:left="1437" w:hanging="269"/>
      </w:pPr>
    </w:lvl>
    <w:lvl w:ilvl="3">
      <w:numFmt w:val="bullet"/>
      <w:lvlText w:val="•"/>
      <w:lvlJc w:val="left"/>
      <w:pPr>
        <w:ind w:left="2017" w:hanging="269"/>
      </w:pPr>
    </w:lvl>
    <w:lvl w:ilvl="4">
      <w:numFmt w:val="bullet"/>
      <w:lvlText w:val="•"/>
      <w:lvlJc w:val="left"/>
      <w:pPr>
        <w:ind w:left="2596" w:hanging="269"/>
      </w:pPr>
    </w:lvl>
    <w:lvl w:ilvl="5">
      <w:numFmt w:val="bullet"/>
      <w:lvlText w:val="•"/>
      <w:lvlJc w:val="left"/>
      <w:pPr>
        <w:ind w:left="3176" w:hanging="269"/>
      </w:pPr>
    </w:lvl>
    <w:lvl w:ilvl="6">
      <w:numFmt w:val="bullet"/>
      <w:lvlText w:val="•"/>
      <w:lvlJc w:val="left"/>
      <w:pPr>
        <w:ind w:left="3756" w:hanging="269"/>
      </w:pPr>
    </w:lvl>
    <w:lvl w:ilvl="7">
      <w:numFmt w:val="bullet"/>
      <w:lvlText w:val="•"/>
      <w:lvlJc w:val="left"/>
      <w:pPr>
        <w:ind w:left="4336" w:hanging="269"/>
      </w:pPr>
    </w:lvl>
    <w:lvl w:ilvl="8">
      <w:numFmt w:val="bullet"/>
      <w:lvlText w:val="•"/>
      <w:lvlJc w:val="left"/>
      <w:pPr>
        <w:ind w:left="4916" w:hanging="269"/>
      </w:pPr>
    </w:lvl>
  </w:abstractNum>
  <w:abstractNum w:abstractNumId="3">
    <w:nsid w:val="185814EE"/>
    <w:multiLevelType w:val="hybridMultilevel"/>
    <w:tmpl w:val="5C1876B2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">
    <w:nsid w:val="2E606513"/>
    <w:multiLevelType w:val="hybridMultilevel"/>
    <w:tmpl w:val="90A46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E2436"/>
    <w:multiLevelType w:val="hybridMultilevel"/>
    <w:tmpl w:val="B358C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A41BB3"/>
    <w:multiLevelType w:val="hybridMultilevel"/>
    <w:tmpl w:val="28C69B42"/>
    <w:lvl w:ilvl="0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59E4"/>
    <w:rsid w:val="00000850"/>
    <w:rsid w:val="00003CBB"/>
    <w:rsid w:val="00003F30"/>
    <w:rsid w:val="000049D0"/>
    <w:rsid w:val="00006B78"/>
    <w:rsid w:val="000103B2"/>
    <w:rsid w:val="00010620"/>
    <w:rsid w:val="00011AC9"/>
    <w:rsid w:val="000144F2"/>
    <w:rsid w:val="00022EFE"/>
    <w:rsid w:val="0002312E"/>
    <w:rsid w:val="00024A11"/>
    <w:rsid w:val="00026392"/>
    <w:rsid w:val="00026AE5"/>
    <w:rsid w:val="000279E2"/>
    <w:rsid w:val="00035B9E"/>
    <w:rsid w:val="00036516"/>
    <w:rsid w:val="0004056B"/>
    <w:rsid w:val="00041187"/>
    <w:rsid w:val="00043352"/>
    <w:rsid w:val="00044F35"/>
    <w:rsid w:val="000456DF"/>
    <w:rsid w:val="00047F5A"/>
    <w:rsid w:val="000534D8"/>
    <w:rsid w:val="00053C94"/>
    <w:rsid w:val="00054942"/>
    <w:rsid w:val="00054F52"/>
    <w:rsid w:val="00055BBC"/>
    <w:rsid w:val="000560DE"/>
    <w:rsid w:val="00057156"/>
    <w:rsid w:val="00057421"/>
    <w:rsid w:val="000575DF"/>
    <w:rsid w:val="0006292E"/>
    <w:rsid w:val="00066982"/>
    <w:rsid w:val="000669B0"/>
    <w:rsid w:val="00067625"/>
    <w:rsid w:val="000676BE"/>
    <w:rsid w:val="00071971"/>
    <w:rsid w:val="00072BDD"/>
    <w:rsid w:val="00074332"/>
    <w:rsid w:val="000771F8"/>
    <w:rsid w:val="00080421"/>
    <w:rsid w:val="000812FA"/>
    <w:rsid w:val="00082042"/>
    <w:rsid w:val="00082D1D"/>
    <w:rsid w:val="000849C3"/>
    <w:rsid w:val="000939A9"/>
    <w:rsid w:val="00094EB0"/>
    <w:rsid w:val="000974E4"/>
    <w:rsid w:val="000A0416"/>
    <w:rsid w:val="000A0765"/>
    <w:rsid w:val="000A6A21"/>
    <w:rsid w:val="000A722D"/>
    <w:rsid w:val="000A7982"/>
    <w:rsid w:val="000A7FB5"/>
    <w:rsid w:val="000B18BA"/>
    <w:rsid w:val="000B435D"/>
    <w:rsid w:val="000C1B69"/>
    <w:rsid w:val="000C7D91"/>
    <w:rsid w:val="000D164D"/>
    <w:rsid w:val="000D1D5B"/>
    <w:rsid w:val="000D30CB"/>
    <w:rsid w:val="000D316E"/>
    <w:rsid w:val="000D4F17"/>
    <w:rsid w:val="000D5EF0"/>
    <w:rsid w:val="000D6450"/>
    <w:rsid w:val="000E35B8"/>
    <w:rsid w:val="000E3BA0"/>
    <w:rsid w:val="000E51B7"/>
    <w:rsid w:val="000E7127"/>
    <w:rsid w:val="000E7C1F"/>
    <w:rsid w:val="000F3430"/>
    <w:rsid w:val="000F5E61"/>
    <w:rsid w:val="00100454"/>
    <w:rsid w:val="001022A2"/>
    <w:rsid w:val="0010471A"/>
    <w:rsid w:val="00105489"/>
    <w:rsid w:val="00105718"/>
    <w:rsid w:val="00105A7C"/>
    <w:rsid w:val="00110AA0"/>
    <w:rsid w:val="001118CB"/>
    <w:rsid w:val="00112550"/>
    <w:rsid w:val="001140F6"/>
    <w:rsid w:val="0011515E"/>
    <w:rsid w:val="0012011B"/>
    <w:rsid w:val="00122901"/>
    <w:rsid w:val="001229F7"/>
    <w:rsid w:val="00122A29"/>
    <w:rsid w:val="00122AF6"/>
    <w:rsid w:val="00125127"/>
    <w:rsid w:val="001254CD"/>
    <w:rsid w:val="001312BF"/>
    <w:rsid w:val="00135A82"/>
    <w:rsid w:val="00135D0B"/>
    <w:rsid w:val="001362CD"/>
    <w:rsid w:val="001365D0"/>
    <w:rsid w:val="00137A51"/>
    <w:rsid w:val="001428BE"/>
    <w:rsid w:val="00144AC3"/>
    <w:rsid w:val="001467F6"/>
    <w:rsid w:val="00151D95"/>
    <w:rsid w:val="00160D45"/>
    <w:rsid w:val="00161590"/>
    <w:rsid w:val="0016271A"/>
    <w:rsid w:val="00165902"/>
    <w:rsid w:val="00166C8E"/>
    <w:rsid w:val="00167ACC"/>
    <w:rsid w:val="00167F1E"/>
    <w:rsid w:val="00170803"/>
    <w:rsid w:val="00173212"/>
    <w:rsid w:val="00173907"/>
    <w:rsid w:val="00173FA9"/>
    <w:rsid w:val="0017522E"/>
    <w:rsid w:val="00175830"/>
    <w:rsid w:val="00175FED"/>
    <w:rsid w:val="00176388"/>
    <w:rsid w:val="00180905"/>
    <w:rsid w:val="00180B0C"/>
    <w:rsid w:val="00182367"/>
    <w:rsid w:val="0019044F"/>
    <w:rsid w:val="001942FF"/>
    <w:rsid w:val="001943FC"/>
    <w:rsid w:val="001947BE"/>
    <w:rsid w:val="00196034"/>
    <w:rsid w:val="00196749"/>
    <w:rsid w:val="00196E36"/>
    <w:rsid w:val="0019759E"/>
    <w:rsid w:val="001A10EA"/>
    <w:rsid w:val="001A1A42"/>
    <w:rsid w:val="001A2240"/>
    <w:rsid w:val="001A4D11"/>
    <w:rsid w:val="001A6913"/>
    <w:rsid w:val="001A74C5"/>
    <w:rsid w:val="001B0FC8"/>
    <w:rsid w:val="001B1905"/>
    <w:rsid w:val="001B7828"/>
    <w:rsid w:val="001C00A3"/>
    <w:rsid w:val="001C2D7A"/>
    <w:rsid w:val="001C5AAC"/>
    <w:rsid w:val="001D19B4"/>
    <w:rsid w:val="001D1F77"/>
    <w:rsid w:val="001D3121"/>
    <w:rsid w:val="001D3A8F"/>
    <w:rsid w:val="001D40CE"/>
    <w:rsid w:val="001D4C05"/>
    <w:rsid w:val="001D4DEB"/>
    <w:rsid w:val="001D504A"/>
    <w:rsid w:val="001D5B25"/>
    <w:rsid w:val="001E0DD5"/>
    <w:rsid w:val="001E0F21"/>
    <w:rsid w:val="001E50B3"/>
    <w:rsid w:val="001E601F"/>
    <w:rsid w:val="001E7564"/>
    <w:rsid w:val="001F07DE"/>
    <w:rsid w:val="001F10F3"/>
    <w:rsid w:val="001F2215"/>
    <w:rsid w:val="001F36ED"/>
    <w:rsid w:val="001F3942"/>
    <w:rsid w:val="001F7363"/>
    <w:rsid w:val="001F7CA6"/>
    <w:rsid w:val="002040D4"/>
    <w:rsid w:val="00207D14"/>
    <w:rsid w:val="00207F73"/>
    <w:rsid w:val="00211C84"/>
    <w:rsid w:val="00213EB0"/>
    <w:rsid w:val="00214644"/>
    <w:rsid w:val="00214932"/>
    <w:rsid w:val="00214E8D"/>
    <w:rsid w:val="00216376"/>
    <w:rsid w:val="00216D7A"/>
    <w:rsid w:val="00220C25"/>
    <w:rsid w:val="0022542A"/>
    <w:rsid w:val="002267DD"/>
    <w:rsid w:val="00230FC1"/>
    <w:rsid w:val="00232750"/>
    <w:rsid w:val="00232752"/>
    <w:rsid w:val="00234A67"/>
    <w:rsid w:val="00236596"/>
    <w:rsid w:val="002369EF"/>
    <w:rsid w:val="00237946"/>
    <w:rsid w:val="00241B42"/>
    <w:rsid w:val="0024330D"/>
    <w:rsid w:val="00246A8C"/>
    <w:rsid w:val="00247B4C"/>
    <w:rsid w:val="00247E96"/>
    <w:rsid w:val="002506F2"/>
    <w:rsid w:val="00251A00"/>
    <w:rsid w:val="00251B51"/>
    <w:rsid w:val="00252ADF"/>
    <w:rsid w:val="002547A6"/>
    <w:rsid w:val="00257F9E"/>
    <w:rsid w:val="002608DF"/>
    <w:rsid w:val="00260F68"/>
    <w:rsid w:val="00261DA3"/>
    <w:rsid w:val="00262762"/>
    <w:rsid w:val="00265E2F"/>
    <w:rsid w:val="002669BD"/>
    <w:rsid w:val="00270B79"/>
    <w:rsid w:val="00272593"/>
    <w:rsid w:val="0027583F"/>
    <w:rsid w:val="00280725"/>
    <w:rsid w:val="002822F0"/>
    <w:rsid w:val="0028490F"/>
    <w:rsid w:val="00284DDB"/>
    <w:rsid w:val="00286C4A"/>
    <w:rsid w:val="002914AA"/>
    <w:rsid w:val="00291A56"/>
    <w:rsid w:val="00291CB0"/>
    <w:rsid w:val="00291CC0"/>
    <w:rsid w:val="00291ED2"/>
    <w:rsid w:val="00293EAA"/>
    <w:rsid w:val="002942BB"/>
    <w:rsid w:val="002959DF"/>
    <w:rsid w:val="00296CB3"/>
    <w:rsid w:val="002A0493"/>
    <w:rsid w:val="002A0F17"/>
    <w:rsid w:val="002A284F"/>
    <w:rsid w:val="002A2DC7"/>
    <w:rsid w:val="002A2FDD"/>
    <w:rsid w:val="002A4618"/>
    <w:rsid w:val="002A6E10"/>
    <w:rsid w:val="002B0C7B"/>
    <w:rsid w:val="002B12EC"/>
    <w:rsid w:val="002B25EC"/>
    <w:rsid w:val="002B278A"/>
    <w:rsid w:val="002B6EA0"/>
    <w:rsid w:val="002C10AC"/>
    <w:rsid w:val="002C311C"/>
    <w:rsid w:val="002C4BEB"/>
    <w:rsid w:val="002C5976"/>
    <w:rsid w:val="002C6178"/>
    <w:rsid w:val="002C6FE7"/>
    <w:rsid w:val="002C77CF"/>
    <w:rsid w:val="002D0EC8"/>
    <w:rsid w:val="002D1B39"/>
    <w:rsid w:val="002D34E2"/>
    <w:rsid w:val="002D37BE"/>
    <w:rsid w:val="002D39C6"/>
    <w:rsid w:val="002E229C"/>
    <w:rsid w:val="002E503F"/>
    <w:rsid w:val="002E6A98"/>
    <w:rsid w:val="002E76B5"/>
    <w:rsid w:val="002F05C2"/>
    <w:rsid w:val="002F2E22"/>
    <w:rsid w:val="002F6D85"/>
    <w:rsid w:val="002F7160"/>
    <w:rsid w:val="00300901"/>
    <w:rsid w:val="00302DA9"/>
    <w:rsid w:val="00311A61"/>
    <w:rsid w:val="00315E4D"/>
    <w:rsid w:val="00321D4A"/>
    <w:rsid w:val="00323FBA"/>
    <w:rsid w:val="003271E1"/>
    <w:rsid w:val="00327FAF"/>
    <w:rsid w:val="00330650"/>
    <w:rsid w:val="0033097B"/>
    <w:rsid w:val="00330C59"/>
    <w:rsid w:val="00333CF9"/>
    <w:rsid w:val="003340CC"/>
    <w:rsid w:val="00335906"/>
    <w:rsid w:val="00335E21"/>
    <w:rsid w:val="00337F38"/>
    <w:rsid w:val="00344046"/>
    <w:rsid w:val="003447D4"/>
    <w:rsid w:val="00345A2D"/>
    <w:rsid w:val="003462B5"/>
    <w:rsid w:val="00346F96"/>
    <w:rsid w:val="00351864"/>
    <w:rsid w:val="00355656"/>
    <w:rsid w:val="003565C5"/>
    <w:rsid w:val="00357068"/>
    <w:rsid w:val="00360807"/>
    <w:rsid w:val="00360E1F"/>
    <w:rsid w:val="0036107D"/>
    <w:rsid w:val="00364B09"/>
    <w:rsid w:val="003653E3"/>
    <w:rsid w:val="0037368E"/>
    <w:rsid w:val="00377C07"/>
    <w:rsid w:val="003802B1"/>
    <w:rsid w:val="00381018"/>
    <w:rsid w:val="00381186"/>
    <w:rsid w:val="00381478"/>
    <w:rsid w:val="00381D67"/>
    <w:rsid w:val="003826F0"/>
    <w:rsid w:val="00382DA2"/>
    <w:rsid w:val="00383B29"/>
    <w:rsid w:val="00385025"/>
    <w:rsid w:val="00387790"/>
    <w:rsid w:val="003910B1"/>
    <w:rsid w:val="00391405"/>
    <w:rsid w:val="003936C1"/>
    <w:rsid w:val="003A1A23"/>
    <w:rsid w:val="003A6364"/>
    <w:rsid w:val="003A7153"/>
    <w:rsid w:val="003B05B0"/>
    <w:rsid w:val="003B0F26"/>
    <w:rsid w:val="003B1FFF"/>
    <w:rsid w:val="003B4D0A"/>
    <w:rsid w:val="003B6237"/>
    <w:rsid w:val="003C1148"/>
    <w:rsid w:val="003C1451"/>
    <w:rsid w:val="003C24BA"/>
    <w:rsid w:val="003C6FBA"/>
    <w:rsid w:val="003C7D49"/>
    <w:rsid w:val="003D0B96"/>
    <w:rsid w:val="003D1FC4"/>
    <w:rsid w:val="003D2A53"/>
    <w:rsid w:val="003D3D9D"/>
    <w:rsid w:val="003D3FAF"/>
    <w:rsid w:val="003D497F"/>
    <w:rsid w:val="003D4D11"/>
    <w:rsid w:val="003E162E"/>
    <w:rsid w:val="003E3C30"/>
    <w:rsid w:val="003F1A32"/>
    <w:rsid w:val="003F1AC2"/>
    <w:rsid w:val="003F4FB5"/>
    <w:rsid w:val="003F57FE"/>
    <w:rsid w:val="003F5A89"/>
    <w:rsid w:val="003F7623"/>
    <w:rsid w:val="003F7649"/>
    <w:rsid w:val="00405850"/>
    <w:rsid w:val="004059AD"/>
    <w:rsid w:val="00405F97"/>
    <w:rsid w:val="0040755B"/>
    <w:rsid w:val="0040773D"/>
    <w:rsid w:val="00407C08"/>
    <w:rsid w:val="0041229C"/>
    <w:rsid w:val="0041316E"/>
    <w:rsid w:val="00413BBB"/>
    <w:rsid w:val="00413BCF"/>
    <w:rsid w:val="00416591"/>
    <w:rsid w:val="00416807"/>
    <w:rsid w:val="0041746B"/>
    <w:rsid w:val="00417EE4"/>
    <w:rsid w:val="00424286"/>
    <w:rsid w:val="0042599A"/>
    <w:rsid w:val="004260C9"/>
    <w:rsid w:val="004301EF"/>
    <w:rsid w:val="00430B49"/>
    <w:rsid w:val="00433EBA"/>
    <w:rsid w:val="0043672B"/>
    <w:rsid w:val="004374D2"/>
    <w:rsid w:val="00437B09"/>
    <w:rsid w:val="004411F3"/>
    <w:rsid w:val="00441AFF"/>
    <w:rsid w:val="00441E97"/>
    <w:rsid w:val="00445031"/>
    <w:rsid w:val="00447916"/>
    <w:rsid w:val="004501AB"/>
    <w:rsid w:val="00450819"/>
    <w:rsid w:val="00452F9D"/>
    <w:rsid w:val="004539E2"/>
    <w:rsid w:val="00454E40"/>
    <w:rsid w:val="0045525D"/>
    <w:rsid w:val="00455C19"/>
    <w:rsid w:val="00456637"/>
    <w:rsid w:val="00456A11"/>
    <w:rsid w:val="00456DBF"/>
    <w:rsid w:val="0045712D"/>
    <w:rsid w:val="00461ACC"/>
    <w:rsid w:val="004647E8"/>
    <w:rsid w:val="00464F84"/>
    <w:rsid w:val="004727DA"/>
    <w:rsid w:val="00474B7E"/>
    <w:rsid w:val="00474F32"/>
    <w:rsid w:val="00480BAD"/>
    <w:rsid w:val="00481BE9"/>
    <w:rsid w:val="00486F4E"/>
    <w:rsid w:val="00490D34"/>
    <w:rsid w:val="0049204C"/>
    <w:rsid w:val="00492242"/>
    <w:rsid w:val="00493701"/>
    <w:rsid w:val="00493D9B"/>
    <w:rsid w:val="004943F9"/>
    <w:rsid w:val="004966D0"/>
    <w:rsid w:val="00496D9D"/>
    <w:rsid w:val="0049734B"/>
    <w:rsid w:val="004A026C"/>
    <w:rsid w:val="004A3B6C"/>
    <w:rsid w:val="004A716C"/>
    <w:rsid w:val="004A736A"/>
    <w:rsid w:val="004A7A0B"/>
    <w:rsid w:val="004B4549"/>
    <w:rsid w:val="004C5545"/>
    <w:rsid w:val="004C5A80"/>
    <w:rsid w:val="004C689F"/>
    <w:rsid w:val="004D5F25"/>
    <w:rsid w:val="004E2A2A"/>
    <w:rsid w:val="004E4E19"/>
    <w:rsid w:val="004E76CD"/>
    <w:rsid w:val="004F09D8"/>
    <w:rsid w:val="004F0A09"/>
    <w:rsid w:val="004F13E2"/>
    <w:rsid w:val="004F29CB"/>
    <w:rsid w:val="004F2C5D"/>
    <w:rsid w:val="004F33D6"/>
    <w:rsid w:val="004F3772"/>
    <w:rsid w:val="004F5E5C"/>
    <w:rsid w:val="004F629B"/>
    <w:rsid w:val="004F72B7"/>
    <w:rsid w:val="004F7E34"/>
    <w:rsid w:val="00500942"/>
    <w:rsid w:val="00502F94"/>
    <w:rsid w:val="0050306B"/>
    <w:rsid w:val="005030E4"/>
    <w:rsid w:val="00503778"/>
    <w:rsid w:val="00503B3C"/>
    <w:rsid w:val="00506876"/>
    <w:rsid w:val="00510E44"/>
    <w:rsid w:val="00510EE4"/>
    <w:rsid w:val="005111F7"/>
    <w:rsid w:val="00512C7A"/>
    <w:rsid w:val="00512D6D"/>
    <w:rsid w:val="00513AB9"/>
    <w:rsid w:val="00514703"/>
    <w:rsid w:val="005174DB"/>
    <w:rsid w:val="005178AB"/>
    <w:rsid w:val="0052055A"/>
    <w:rsid w:val="005215BC"/>
    <w:rsid w:val="00522C4D"/>
    <w:rsid w:val="00522FBF"/>
    <w:rsid w:val="00523860"/>
    <w:rsid w:val="005276C8"/>
    <w:rsid w:val="00531AC2"/>
    <w:rsid w:val="005321B0"/>
    <w:rsid w:val="005337F0"/>
    <w:rsid w:val="00533E71"/>
    <w:rsid w:val="00540135"/>
    <w:rsid w:val="00540C30"/>
    <w:rsid w:val="005415E4"/>
    <w:rsid w:val="00541A6C"/>
    <w:rsid w:val="0054262F"/>
    <w:rsid w:val="00543B4C"/>
    <w:rsid w:val="00544FA9"/>
    <w:rsid w:val="00545E0B"/>
    <w:rsid w:val="0054607F"/>
    <w:rsid w:val="00550C21"/>
    <w:rsid w:val="0055523B"/>
    <w:rsid w:val="00557DC8"/>
    <w:rsid w:val="00557F1C"/>
    <w:rsid w:val="005620CB"/>
    <w:rsid w:val="00562A5D"/>
    <w:rsid w:val="0056303F"/>
    <w:rsid w:val="00565A8C"/>
    <w:rsid w:val="00565E88"/>
    <w:rsid w:val="005775B8"/>
    <w:rsid w:val="00580767"/>
    <w:rsid w:val="005810F8"/>
    <w:rsid w:val="00581E60"/>
    <w:rsid w:val="0058350C"/>
    <w:rsid w:val="00584ACB"/>
    <w:rsid w:val="00585CD3"/>
    <w:rsid w:val="00585E3F"/>
    <w:rsid w:val="00585FA5"/>
    <w:rsid w:val="005872F7"/>
    <w:rsid w:val="005875F2"/>
    <w:rsid w:val="00587CA8"/>
    <w:rsid w:val="00590141"/>
    <w:rsid w:val="00592A55"/>
    <w:rsid w:val="005978DB"/>
    <w:rsid w:val="00597EF7"/>
    <w:rsid w:val="005A01C2"/>
    <w:rsid w:val="005A09B2"/>
    <w:rsid w:val="005A0CC5"/>
    <w:rsid w:val="005B1148"/>
    <w:rsid w:val="005B11BB"/>
    <w:rsid w:val="005B14A5"/>
    <w:rsid w:val="005B6B3E"/>
    <w:rsid w:val="005B7A08"/>
    <w:rsid w:val="005C52FB"/>
    <w:rsid w:val="005C69C8"/>
    <w:rsid w:val="005C711A"/>
    <w:rsid w:val="005D00BC"/>
    <w:rsid w:val="005D141C"/>
    <w:rsid w:val="005D2679"/>
    <w:rsid w:val="005D72B3"/>
    <w:rsid w:val="005D7B7F"/>
    <w:rsid w:val="005E093A"/>
    <w:rsid w:val="005E4606"/>
    <w:rsid w:val="005E53DF"/>
    <w:rsid w:val="005F2312"/>
    <w:rsid w:val="005F520E"/>
    <w:rsid w:val="005F6343"/>
    <w:rsid w:val="005F75ED"/>
    <w:rsid w:val="005F7B1F"/>
    <w:rsid w:val="00600512"/>
    <w:rsid w:val="006026C8"/>
    <w:rsid w:val="00602A22"/>
    <w:rsid w:val="006047AE"/>
    <w:rsid w:val="00605773"/>
    <w:rsid w:val="00611093"/>
    <w:rsid w:val="00611EB3"/>
    <w:rsid w:val="006125F1"/>
    <w:rsid w:val="0061295B"/>
    <w:rsid w:val="00614E43"/>
    <w:rsid w:val="00615222"/>
    <w:rsid w:val="00617037"/>
    <w:rsid w:val="00620535"/>
    <w:rsid w:val="006213D0"/>
    <w:rsid w:val="00624B98"/>
    <w:rsid w:val="00624C3A"/>
    <w:rsid w:val="006319AA"/>
    <w:rsid w:val="00632376"/>
    <w:rsid w:val="006377CB"/>
    <w:rsid w:val="00643860"/>
    <w:rsid w:val="0064445C"/>
    <w:rsid w:val="006447AC"/>
    <w:rsid w:val="006471FF"/>
    <w:rsid w:val="00647393"/>
    <w:rsid w:val="0065124E"/>
    <w:rsid w:val="006512C7"/>
    <w:rsid w:val="0065436D"/>
    <w:rsid w:val="0065706F"/>
    <w:rsid w:val="0066165B"/>
    <w:rsid w:val="0066435D"/>
    <w:rsid w:val="00664F42"/>
    <w:rsid w:val="00666C60"/>
    <w:rsid w:val="006674C9"/>
    <w:rsid w:val="006675F4"/>
    <w:rsid w:val="00671528"/>
    <w:rsid w:val="00671B2C"/>
    <w:rsid w:val="00671E81"/>
    <w:rsid w:val="00672BBA"/>
    <w:rsid w:val="0067380B"/>
    <w:rsid w:val="00674861"/>
    <w:rsid w:val="006748F6"/>
    <w:rsid w:val="0067552A"/>
    <w:rsid w:val="00675BDE"/>
    <w:rsid w:val="00675D39"/>
    <w:rsid w:val="00676C50"/>
    <w:rsid w:val="00682B51"/>
    <w:rsid w:val="00682CC0"/>
    <w:rsid w:val="00684AF8"/>
    <w:rsid w:val="00685402"/>
    <w:rsid w:val="00685DFB"/>
    <w:rsid w:val="00686069"/>
    <w:rsid w:val="00690517"/>
    <w:rsid w:val="00691829"/>
    <w:rsid w:val="00692C84"/>
    <w:rsid w:val="006A0054"/>
    <w:rsid w:val="006A1D52"/>
    <w:rsid w:val="006A2873"/>
    <w:rsid w:val="006A56E0"/>
    <w:rsid w:val="006A64C3"/>
    <w:rsid w:val="006A6EAD"/>
    <w:rsid w:val="006A7485"/>
    <w:rsid w:val="006A7DFD"/>
    <w:rsid w:val="006B140A"/>
    <w:rsid w:val="006B15DE"/>
    <w:rsid w:val="006B1823"/>
    <w:rsid w:val="006B2360"/>
    <w:rsid w:val="006B4D1C"/>
    <w:rsid w:val="006B5017"/>
    <w:rsid w:val="006B72F3"/>
    <w:rsid w:val="006B769F"/>
    <w:rsid w:val="006C0B24"/>
    <w:rsid w:val="006C25F5"/>
    <w:rsid w:val="006C3BF8"/>
    <w:rsid w:val="006C42F9"/>
    <w:rsid w:val="006C65B6"/>
    <w:rsid w:val="006D0523"/>
    <w:rsid w:val="006D0E78"/>
    <w:rsid w:val="006D1BDB"/>
    <w:rsid w:val="006D1E25"/>
    <w:rsid w:val="006D2577"/>
    <w:rsid w:val="006D43DC"/>
    <w:rsid w:val="006D5BE1"/>
    <w:rsid w:val="006D5E60"/>
    <w:rsid w:val="006D6082"/>
    <w:rsid w:val="006D6BFC"/>
    <w:rsid w:val="006E0E9D"/>
    <w:rsid w:val="006E2597"/>
    <w:rsid w:val="006E49C0"/>
    <w:rsid w:val="006E60D4"/>
    <w:rsid w:val="006F2168"/>
    <w:rsid w:val="006F2B8F"/>
    <w:rsid w:val="006F31BA"/>
    <w:rsid w:val="006F4A1B"/>
    <w:rsid w:val="006F5B56"/>
    <w:rsid w:val="006F5B74"/>
    <w:rsid w:val="006F5C1D"/>
    <w:rsid w:val="006F6ADC"/>
    <w:rsid w:val="00700A17"/>
    <w:rsid w:val="00700C53"/>
    <w:rsid w:val="007041E2"/>
    <w:rsid w:val="0070480B"/>
    <w:rsid w:val="00705393"/>
    <w:rsid w:val="0070624C"/>
    <w:rsid w:val="00710648"/>
    <w:rsid w:val="00714A9B"/>
    <w:rsid w:val="00716CAE"/>
    <w:rsid w:val="00717E9A"/>
    <w:rsid w:val="0072228E"/>
    <w:rsid w:val="007226AB"/>
    <w:rsid w:val="00722C0A"/>
    <w:rsid w:val="00723CC3"/>
    <w:rsid w:val="00724E88"/>
    <w:rsid w:val="007261BA"/>
    <w:rsid w:val="00726217"/>
    <w:rsid w:val="00726E3F"/>
    <w:rsid w:val="00726F8F"/>
    <w:rsid w:val="00731223"/>
    <w:rsid w:val="00734865"/>
    <w:rsid w:val="007353E4"/>
    <w:rsid w:val="00735F4B"/>
    <w:rsid w:val="007372E6"/>
    <w:rsid w:val="007449F8"/>
    <w:rsid w:val="00744DB7"/>
    <w:rsid w:val="00744E96"/>
    <w:rsid w:val="00752683"/>
    <w:rsid w:val="00753EB9"/>
    <w:rsid w:val="00754FBA"/>
    <w:rsid w:val="0076066D"/>
    <w:rsid w:val="00760CF0"/>
    <w:rsid w:val="007615FE"/>
    <w:rsid w:val="00761F9C"/>
    <w:rsid w:val="00765007"/>
    <w:rsid w:val="00765628"/>
    <w:rsid w:val="0076679D"/>
    <w:rsid w:val="007735A2"/>
    <w:rsid w:val="00776796"/>
    <w:rsid w:val="00777BCA"/>
    <w:rsid w:val="00780636"/>
    <w:rsid w:val="00780954"/>
    <w:rsid w:val="00781B65"/>
    <w:rsid w:val="00781E67"/>
    <w:rsid w:val="00783121"/>
    <w:rsid w:val="0078397E"/>
    <w:rsid w:val="00783CCA"/>
    <w:rsid w:val="00784F96"/>
    <w:rsid w:val="00786AE2"/>
    <w:rsid w:val="0078706F"/>
    <w:rsid w:val="0079148D"/>
    <w:rsid w:val="0079281E"/>
    <w:rsid w:val="0079428B"/>
    <w:rsid w:val="0079469D"/>
    <w:rsid w:val="007952D0"/>
    <w:rsid w:val="007A0059"/>
    <w:rsid w:val="007A206D"/>
    <w:rsid w:val="007A33CC"/>
    <w:rsid w:val="007A4DA5"/>
    <w:rsid w:val="007A5204"/>
    <w:rsid w:val="007A56DE"/>
    <w:rsid w:val="007B0AF1"/>
    <w:rsid w:val="007B263E"/>
    <w:rsid w:val="007B2788"/>
    <w:rsid w:val="007B2DA5"/>
    <w:rsid w:val="007B3C14"/>
    <w:rsid w:val="007B4664"/>
    <w:rsid w:val="007B562A"/>
    <w:rsid w:val="007B569B"/>
    <w:rsid w:val="007B70D3"/>
    <w:rsid w:val="007B7F93"/>
    <w:rsid w:val="007C09BD"/>
    <w:rsid w:val="007C226A"/>
    <w:rsid w:val="007C7E03"/>
    <w:rsid w:val="007D18B4"/>
    <w:rsid w:val="007D222B"/>
    <w:rsid w:val="007D52B9"/>
    <w:rsid w:val="007E06DB"/>
    <w:rsid w:val="007E1ACE"/>
    <w:rsid w:val="007E1EBE"/>
    <w:rsid w:val="007E465B"/>
    <w:rsid w:val="007F025C"/>
    <w:rsid w:val="007F10BB"/>
    <w:rsid w:val="007F16CC"/>
    <w:rsid w:val="007F560F"/>
    <w:rsid w:val="007F578C"/>
    <w:rsid w:val="007F5F1A"/>
    <w:rsid w:val="0080056D"/>
    <w:rsid w:val="00800921"/>
    <w:rsid w:val="0080124A"/>
    <w:rsid w:val="00802478"/>
    <w:rsid w:val="00802679"/>
    <w:rsid w:val="00802A27"/>
    <w:rsid w:val="00804567"/>
    <w:rsid w:val="0080456A"/>
    <w:rsid w:val="00805137"/>
    <w:rsid w:val="00814407"/>
    <w:rsid w:val="00814B98"/>
    <w:rsid w:val="0081710A"/>
    <w:rsid w:val="0081754B"/>
    <w:rsid w:val="00817ACA"/>
    <w:rsid w:val="00817E4B"/>
    <w:rsid w:val="00820F6E"/>
    <w:rsid w:val="00822409"/>
    <w:rsid w:val="00822E9E"/>
    <w:rsid w:val="00825D5B"/>
    <w:rsid w:val="008272EB"/>
    <w:rsid w:val="00827504"/>
    <w:rsid w:val="00827537"/>
    <w:rsid w:val="00831526"/>
    <w:rsid w:val="00831C49"/>
    <w:rsid w:val="00832379"/>
    <w:rsid w:val="008326A8"/>
    <w:rsid w:val="00833642"/>
    <w:rsid w:val="00834F2B"/>
    <w:rsid w:val="00836B37"/>
    <w:rsid w:val="00843110"/>
    <w:rsid w:val="0084478B"/>
    <w:rsid w:val="00844A5A"/>
    <w:rsid w:val="00844FC1"/>
    <w:rsid w:val="00847805"/>
    <w:rsid w:val="008536FB"/>
    <w:rsid w:val="00855D2E"/>
    <w:rsid w:val="00856B67"/>
    <w:rsid w:val="00857B9F"/>
    <w:rsid w:val="0086028D"/>
    <w:rsid w:val="008611DB"/>
    <w:rsid w:val="00862F19"/>
    <w:rsid w:val="0086445B"/>
    <w:rsid w:val="00865645"/>
    <w:rsid w:val="00865C07"/>
    <w:rsid w:val="00866DED"/>
    <w:rsid w:val="00867474"/>
    <w:rsid w:val="0087190E"/>
    <w:rsid w:val="0087250A"/>
    <w:rsid w:val="008734F3"/>
    <w:rsid w:val="008776DB"/>
    <w:rsid w:val="00880E01"/>
    <w:rsid w:val="0088104F"/>
    <w:rsid w:val="008839EF"/>
    <w:rsid w:val="00885C83"/>
    <w:rsid w:val="008875BD"/>
    <w:rsid w:val="0089244A"/>
    <w:rsid w:val="0089292A"/>
    <w:rsid w:val="00895439"/>
    <w:rsid w:val="00895ECF"/>
    <w:rsid w:val="00896281"/>
    <w:rsid w:val="008A075B"/>
    <w:rsid w:val="008A18B6"/>
    <w:rsid w:val="008A49CF"/>
    <w:rsid w:val="008A5003"/>
    <w:rsid w:val="008A5816"/>
    <w:rsid w:val="008A5F02"/>
    <w:rsid w:val="008A63BC"/>
    <w:rsid w:val="008A76C5"/>
    <w:rsid w:val="008A7AA4"/>
    <w:rsid w:val="008B48FE"/>
    <w:rsid w:val="008B4947"/>
    <w:rsid w:val="008B4F8B"/>
    <w:rsid w:val="008B65BF"/>
    <w:rsid w:val="008B7263"/>
    <w:rsid w:val="008B742B"/>
    <w:rsid w:val="008C153A"/>
    <w:rsid w:val="008C44C6"/>
    <w:rsid w:val="008C61BF"/>
    <w:rsid w:val="008C7DC8"/>
    <w:rsid w:val="008D0869"/>
    <w:rsid w:val="008D087D"/>
    <w:rsid w:val="008D15DC"/>
    <w:rsid w:val="008D1622"/>
    <w:rsid w:val="008D2229"/>
    <w:rsid w:val="008D2854"/>
    <w:rsid w:val="008D2D2D"/>
    <w:rsid w:val="008D3FF1"/>
    <w:rsid w:val="008D4A0B"/>
    <w:rsid w:val="008D4D9E"/>
    <w:rsid w:val="008D7469"/>
    <w:rsid w:val="008D7A45"/>
    <w:rsid w:val="008E29ED"/>
    <w:rsid w:val="008E5E9F"/>
    <w:rsid w:val="008E6C10"/>
    <w:rsid w:val="008E7BBC"/>
    <w:rsid w:val="008F0AAB"/>
    <w:rsid w:val="008F2AC6"/>
    <w:rsid w:val="008F2E98"/>
    <w:rsid w:val="008F484F"/>
    <w:rsid w:val="008F5774"/>
    <w:rsid w:val="0090757B"/>
    <w:rsid w:val="00910577"/>
    <w:rsid w:val="0091170F"/>
    <w:rsid w:val="00911C2A"/>
    <w:rsid w:val="009130B7"/>
    <w:rsid w:val="00913159"/>
    <w:rsid w:val="009160F4"/>
    <w:rsid w:val="0091679C"/>
    <w:rsid w:val="009203E3"/>
    <w:rsid w:val="0092134E"/>
    <w:rsid w:val="009214B3"/>
    <w:rsid w:val="00922651"/>
    <w:rsid w:val="009226F7"/>
    <w:rsid w:val="00922E1C"/>
    <w:rsid w:val="009244E2"/>
    <w:rsid w:val="00925EC2"/>
    <w:rsid w:val="009264B1"/>
    <w:rsid w:val="009327F1"/>
    <w:rsid w:val="009341F3"/>
    <w:rsid w:val="00935336"/>
    <w:rsid w:val="00936295"/>
    <w:rsid w:val="00936B6E"/>
    <w:rsid w:val="00940F97"/>
    <w:rsid w:val="00940FA5"/>
    <w:rsid w:val="00942846"/>
    <w:rsid w:val="00942C7E"/>
    <w:rsid w:val="00943246"/>
    <w:rsid w:val="00943A53"/>
    <w:rsid w:val="009460A1"/>
    <w:rsid w:val="0094732B"/>
    <w:rsid w:val="00952201"/>
    <w:rsid w:val="009523FE"/>
    <w:rsid w:val="00954559"/>
    <w:rsid w:val="009563B1"/>
    <w:rsid w:val="00961781"/>
    <w:rsid w:val="00961B0E"/>
    <w:rsid w:val="00964D99"/>
    <w:rsid w:val="00964F08"/>
    <w:rsid w:val="00966ACE"/>
    <w:rsid w:val="009677E8"/>
    <w:rsid w:val="009703D1"/>
    <w:rsid w:val="00971912"/>
    <w:rsid w:val="00972B29"/>
    <w:rsid w:val="00972EC4"/>
    <w:rsid w:val="009746F0"/>
    <w:rsid w:val="00974B49"/>
    <w:rsid w:val="00974EC3"/>
    <w:rsid w:val="00975F78"/>
    <w:rsid w:val="00976525"/>
    <w:rsid w:val="00977B36"/>
    <w:rsid w:val="009822A5"/>
    <w:rsid w:val="0098412B"/>
    <w:rsid w:val="009844F3"/>
    <w:rsid w:val="00991306"/>
    <w:rsid w:val="00995C33"/>
    <w:rsid w:val="009A0B04"/>
    <w:rsid w:val="009A162C"/>
    <w:rsid w:val="009A21D6"/>
    <w:rsid w:val="009A367C"/>
    <w:rsid w:val="009A41A2"/>
    <w:rsid w:val="009A50E8"/>
    <w:rsid w:val="009A5544"/>
    <w:rsid w:val="009A5E6A"/>
    <w:rsid w:val="009A6573"/>
    <w:rsid w:val="009A6C2F"/>
    <w:rsid w:val="009B0CEC"/>
    <w:rsid w:val="009B2F63"/>
    <w:rsid w:val="009C1C78"/>
    <w:rsid w:val="009C486A"/>
    <w:rsid w:val="009C68BF"/>
    <w:rsid w:val="009C6A2F"/>
    <w:rsid w:val="009C7475"/>
    <w:rsid w:val="009D05C8"/>
    <w:rsid w:val="009D07E2"/>
    <w:rsid w:val="009D0E0C"/>
    <w:rsid w:val="009D14E9"/>
    <w:rsid w:val="009D2007"/>
    <w:rsid w:val="009D2617"/>
    <w:rsid w:val="009D3B14"/>
    <w:rsid w:val="009D521D"/>
    <w:rsid w:val="009D5DD1"/>
    <w:rsid w:val="009D67F0"/>
    <w:rsid w:val="009D6CA4"/>
    <w:rsid w:val="009D6D5C"/>
    <w:rsid w:val="009D7347"/>
    <w:rsid w:val="009D7631"/>
    <w:rsid w:val="009D7AEA"/>
    <w:rsid w:val="009E23C8"/>
    <w:rsid w:val="009E372C"/>
    <w:rsid w:val="009E3A91"/>
    <w:rsid w:val="009E5D55"/>
    <w:rsid w:val="009E6C0F"/>
    <w:rsid w:val="009E70AB"/>
    <w:rsid w:val="009F007D"/>
    <w:rsid w:val="009F0FC8"/>
    <w:rsid w:val="009F2D0F"/>
    <w:rsid w:val="009F4080"/>
    <w:rsid w:val="009F4D09"/>
    <w:rsid w:val="009F6745"/>
    <w:rsid w:val="009F6D29"/>
    <w:rsid w:val="009F743E"/>
    <w:rsid w:val="00A020BF"/>
    <w:rsid w:val="00A03C32"/>
    <w:rsid w:val="00A10272"/>
    <w:rsid w:val="00A104C7"/>
    <w:rsid w:val="00A11FF4"/>
    <w:rsid w:val="00A13776"/>
    <w:rsid w:val="00A171EB"/>
    <w:rsid w:val="00A17204"/>
    <w:rsid w:val="00A21850"/>
    <w:rsid w:val="00A22C40"/>
    <w:rsid w:val="00A246BE"/>
    <w:rsid w:val="00A24C8F"/>
    <w:rsid w:val="00A2510C"/>
    <w:rsid w:val="00A26B7D"/>
    <w:rsid w:val="00A30831"/>
    <w:rsid w:val="00A3144F"/>
    <w:rsid w:val="00A31BE1"/>
    <w:rsid w:val="00A32808"/>
    <w:rsid w:val="00A32CE4"/>
    <w:rsid w:val="00A33611"/>
    <w:rsid w:val="00A3405B"/>
    <w:rsid w:val="00A35573"/>
    <w:rsid w:val="00A35CAD"/>
    <w:rsid w:val="00A4117E"/>
    <w:rsid w:val="00A42432"/>
    <w:rsid w:val="00A43DDD"/>
    <w:rsid w:val="00A44700"/>
    <w:rsid w:val="00A44F65"/>
    <w:rsid w:val="00A45083"/>
    <w:rsid w:val="00A45F23"/>
    <w:rsid w:val="00A46B58"/>
    <w:rsid w:val="00A5009B"/>
    <w:rsid w:val="00A5356B"/>
    <w:rsid w:val="00A605CA"/>
    <w:rsid w:val="00A616EF"/>
    <w:rsid w:val="00A63CCA"/>
    <w:rsid w:val="00A6617A"/>
    <w:rsid w:val="00A66213"/>
    <w:rsid w:val="00A67779"/>
    <w:rsid w:val="00A7247C"/>
    <w:rsid w:val="00A75F10"/>
    <w:rsid w:val="00A76519"/>
    <w:rsid w:val="00A769B8"/>
    <w:rsid w:val="00A7752A"/>
    <w:rsid w:val="00A80832"/>
    <w:rsid w:val="00A84BE0"/>
    <w:rsid w:val="00A90FAF"/>
    <w:rsid w:val="00A924DB"/>
    <w:rsid w:val="00A927E7"/>
    <w:rsid w:val="00A957E7"/>
    <w:rsid w:val="00A95965"/>
    <w:rsid w:val="00A96E0B"/>
    <w:rsid w:val="00A97856"/>
    <w:rsid w:val="00AA0019"/>
    <w:rsid w:val="00AA0128"/>
    <w:rsid w:val="00AA03E3"/>
    <w:rsid w:val="00AA06B4"/>
    <w:rsid w:val="00AA291C"/>
    <w:rsid w:val="00AA2C0D"/>
    <w:rsid w:val="00AA7905"/>
    <w:rsid w:val="00AB294F"/>
    <w:rsid w:val="00AB383E"/>
    <w:rsid w:val="00AB3DEE"/>
    <w:rsid w:val="00AC54E7"/>
    <w:rsid w:val="00AC65C4"/>
    <w:rsid w:val="00AC7476"/>
    <w:rsid w:val="00AC7715"/>
    <w:rsid w:val="00AD23CB"/>
    <w:rsid w:val="00AD268B"/>
    <w:rsid w:val="00AD2C0C"/>
    <w:rsid w:val="00AD2FF8"/>
    <w:rsid w:val="00AD41F6"/>
    <w:rsid w:val="00AD4A37"/>
    <w:rsid w:val="00AD4AA2"/>
    <w:rsid w:val="00AD4FCE"/>
    <w:rsid w:val="00AD7B5A"/>
    <w:rsid w:val="00AE16F7"/>
    <w:rsid w:val="00AE1DEC"/>
    <w:rsid w:val="00AE2D4E"/>
    <w:rsid w:val="00AE2E0B"/>
    <w:rsid w:val="00AE30F7"/>
    <w:rsid w:val="00AE3A98"/>
    <w:rsid w:val="00AE4BD0"/>
    <w:rsid w:val="00AE4CF5"/>
    <w:rsid w:val="00AE62AC"/>
    <w:rsid w:val="00AF0A5A"/>
    <w:rsid w:val="00AF1D12"/>
    <w:rsid w:val="00AF304E"/>
    <w:rsid w:val="00AF390D"/>
    <w:rsid w:val="00AF3A3E"/>
    <w:rsid w:val="00AF3D43"/>
    <w:rsid w:val="00AF5A9F"/>
    <w:rsid w:val="00AF7C03"/>
    <w:rsid w:val="00B01918"/>
    <w:rsid w:val="00B01B34"/>
    <w:rsid w:val="00B01E67"/>
    <w:rsid w:val="00B02DA2"/>
    <w:rsid w:val="00B05ECC"/>
    <w:rsid w:val="00B0676A"/>
    <w:rsid w:val="00B1068C"/>
    <w:rsid w:val="00B112F6"/>
    <w:rsid w:val="00B12DB9"/>
    <w:rsid w:val="00B15125"/>
    <w:rsid w:val="00B17424"/>
    <w:rsid w:val="00B23083"/>
    <w:rsid w:val="00B23185"/>
    <w:rsid w:val="00B235F8"/>
    <w:rsid w:val="00B2478B"/>
    <w:rsid w:val="00B24F07"/>
    <w:rsid w:val="00B269B4"/>
    <w:rsid w:val="00B26BF7"/>
    <w:rsid w:val="00B30153"/>
    <w:rsid w:val="00B307A1"/>
    <w:rsid w:val="00B3160F"/>
    <w:rsid w:val="00B33462"/>
    <w:rsid w:val="00B3442B"/>
    <w:rsid w:val="00B34DF3"/>
    <w:rsid w:val="00B40277"/>
    <w:rsid w:val="00B42035"/>
    <w:rsid w:val="00B421AC"/>
    <w:rsid w:val="00B42336"/>
    <w:rsid w:val="00B433BA"/>
    <w:rsid w:val="00B43B9E"/>
    <w:rsid w:val="00B517EF"/>
    <w:rsid w:val="00B51EBB"/>
    <w:rsid w:val="00B531A0"/>
    <w:rsid w:val="00B537F5"/>
    <w:rsid w:val="00B53C95"/>
    <w:rsid w:val="00B543B5"/>
    <w:rsid w:val="00B547B6"/>
    <w:rsid w:val="00B564AE"/>
    <w:rsid w:val="00B60A54"/>
    <w:rsid w:val="00B61215"/>
    <w:rsid w:val="00B61705"/>
    <w:rsid w:val="00B626B0"/>
    <w:rsid w:val="00B63CEA"/>
    <w:rsid w:val="00B6611D"/>
    <w:rsid w:val="00B6657D"/>
    <w:rsid w:val="00B66B63"/>
    <w:rsid w:val="00B70767"/>
    <w:rsid w:val="00B71102"/>
    <w:rsid w:val="00B726C0"/>
    <w:rsid w:val="00B7296F"/>
    <w:rsid w:val="00B75B02"/>
    <w:rsid w:val="00B77EBF"/>
    <w:rsid w:val="00B80529"/>
    <w:rsid w:val="00B81133"/>
    <w:rsid w:val="00B82908"/>
    <w:rsid w:val="00B829CE"/>
    <w:rsid w:val="00B82D91"/>
    <w:rsid w:val="00B83DE5"/>
    <w:rsid w:val="00B83E4E"/>
    <w:rsid w:val="00B84109"/>
    <w:rsid w:val="00B84514"/>
    <w:rsid w:val="00B84AE0"/>
    <w:rsid w:val="00B876B1"/>
    <w:rsid w:val="00B87E1C"/>
    <w:rsid w:val="00B91E30"/>
    <w:rsid w:val="00B91F76"/>
    <w:rsid w:val="00B9219B"/>
    <w:rsid w:val="00B927DF"/>
    <w:rsid w:val="00B93180"/>
    <w:rsid w:val="00B943D9"/>
    <w:rsid w:val="00BA0426"/>
    <w:rsid w:val="00BA0591"/>
    <w:rsid w:val="00BA18EA"/>
    <w:rsid w:val="00BA197A"/>
    <w:rsid w:val="00BA2405"/>
    <w:rsid w:val="00BA43E3"/>
    <w:rsid w:val="00BA447F"/>
    <w:rsid w:val="00BA6F76"/>
    <w:rsid w:val="00BB014A"/>
    <w:rsid w:val="00BB0AF2"/>
    <w:rsid w:val="00BB15D6"/>
    <w:rsid w:val="00BB2592"/>
    <w:rsid w:val="00BB25C8"/>
    <w:rsid w:val="00BB279A"/>
    <w:rsid w:val="00BB3028"/>
    <w:rsid w:val="00BB4035"/>
    <w:rsid w:val="00BB450F"/>
    <w:rsid w:val="00BB4B2C"/>
    <w:rsid w:val="00BB68FC"/>
    <w:rsid w:val="00BC4781"/>
    <w:rsid w:val="00BC5F70"/>
    <w:rsid w:val="00BC6646"/>
    <w:rsid w:val="00BD0819"/>
    <w:rsid w:val="00BD4EB2"/>
    <w:rsid w:val="00BE0A32"/>
    <w:rsid w:val="00BE0F36"/>
    <w:rsid w:val="00BE1076"/>
    <w:rsid w:val="00BE2F8E"/>
    <w:rsid w:val="00BE3CF3"/>
    <w:rsid w:val="00BE4D55"/>
    <w:rsid w:val="00BE4F9E"/>
    <w:rsid w:val="00BE5A02"/>
    <w:rsid w:val="00BE6513"/>
    <w:rsid w:val="00BE6A42"/>
    <w:rsid w:val="00BE6E6B"/>
    <w:rsid w:val="00BF0F00"/>
    <w:rsid w:val="00BF2E95"/>
    <w:rsid w:val="00BF581F"/>
    <w:rsid w:val="00C0013F"/>
    <w:rsid w:val="00C00230"/>
    <w:rsid w:val="00C00694"/>
    <w:rsid w:val="00C009ED"/>
    <w:rsid w:val="00C032F9"/>
    <w:rsid w:val="00C0349E"/>
    <w:rsid w:val="00C0572E"/>
    <w:rsid w:val="00C06360"/>
    <w:rsid w:val="00C077A9"/>
    <w:rsid w:val="00C07913"/>
    <w:rsid w:val="00C115F6"/>
    <w:rsid w:val="00C140A0"/>
    <w:rsid w:val="00C14F54"/>
    <w:rsid w:val="00C15700"/>
    <w:rsid w:val="00C221D4"/>
    <w:rsid w:val="00C22313"/>
    <w:rsid w:val="00C22C25"/>
    <w:rsid w:val="00C2574D"/>
    <w:rsid w:val="00C275B7"/>
    <w:rsid w:val="00C27650"/>
    <w:rsid w:val="00C3060F"/>
    <w:rsid w:val="00C31C09"/>
    <w:rsid w:val="00C341AB"/>
    <w:rsid w:val="00C3499C"/>
    <w:rsid w:val="00C36B0D"/>
    <w:rsid w:val="00C402EC"/>
    <w:rsid w:val="00C4232B"/>
    <w:rsid w:val="00C4292B"/>
    <w:rsid w:val="00C47573"/>
    <w:rsid w:val="00C47C7C"/>
    <w:rsid w:val="00C47E29"/>
    <w:rsid w:val="00C51F87"/>
    <w:rsid w:val="00C536C2"/>
    <w:rsid w:val="00C55E6D"/>
    <w:rsid w:val="00C621B1"/>
    <w:rsid w:val="00C6498D"/>
    <w:rsid w:val="00C64F20"/>
    <w:rsid w:val="00C655A1"/>
    <w:rsid w:val="00C659E4"/>
    <w:rsid w:val="00C669F9"/>
    <w:rsid w:val="00C66DE1"/>
    <w:rsid w:val="00C66E75"/>
    <w:rsid w:val="00C704BC"/>
    <w:rsid w:val="00C7196D"/>
    <w:rsid w:val="00C77688"/>
    <w:rsid w:val="00C77DFC"/>
    <w:rsid w:val="00C83E99"/>
    <w:rsid w:val="00C84AF9"/>
    <w:rsid w:val="00C84BF3"/>
    <w:rsid w:val="00C858CD"/>
    <w:rsid w:val="00C86CE0"/>
    <w:rsid w:val="00C87AD3"/>
    <w:rsid w:val="00C92A07"/>
    <w:rsid w:val="00C92D16"/>
    <w:rsid w:val="00C957E8"/>
    <w:rsid w:val="00CA0065"/>
    <w:rsid w:val="00CA20AB"/>
    <w:rsid w:val="00CA2EE1"/>
    <w:rsid w:val="00CA3730"/>
    <w:rsid w:val="00CA4BF4"/>
    <w:rsid w:val="00CA5208"/>
    <w:rsid w:val="00CA6D29"/>
    <w:rsid w:val="00CB1361"/>
    <w:rsid w:val="00CB17CF"/>
    <w:rsid w:val="00CB26F3"/>
    <w:rsid w:val="00CB2F02"/>
    <w:rsid w:val="00CB391E"/>
    <w:rsid w:val="00CB4074"/>
    <w:rsid w:val="00CB62FB"/>
    <w:rsid w:val="00CB6799"/>
    <w:rsid w:val="00CB6C4F"/>
    <w:rsid w:val="00CB740E"/>
    <w:rsid w:val="00CC0432"/>
    <w:rsid w:val="00CC1164"/>
    <w:rsid w:val="00CC1746"/>
    <w:rsid w:val="00CC1AC8"/>
    <w:rsid w:val="00CC4588"/>
    <w:rsid w:val="00CC4CE6"/>
    <w:rsid w:val="00CC516D"/>
    <w:rsid w:val="00CD253B"/>
    <w:rsid w:val="00CD5A5E"/>
    <w:rsid w:val="00CD7F10"/>
    <w:rsid w:val="00CE0083"/>
    <w:rsid w:val="00CE0F6C"/>
    <w:rsid w:val="00CE24CD"/>
    <w:rsid w:val="00CE2619"/>
    <w:rsid w:val="00CF040C"/>
    <w:rsid w:val="00CF10F8"/>
    <w:rsid w:val="00CF2AF8"/>
    <w:rsid w:val="00CF4DF6"/>
    <w:rsid w:val="00CF5DB2"/>
    <w:rsid w:val="00CF6528"/>
    <w:rsid w:val="00CF6F5C"/>
    <w:rsid w:val="00CF792C"/>
    <w:rsid w:val="00D00A87"/>
    <w:rsid w:val="00D01686"/>
    <w:rsid w:val="00D03CCF"/>
    <w:rsid w:val="00D0462E"/>
    <w:rsid w:val="00D0570C"/>
    <w:rsid w:val="00D1078A"/>
    <w:rsid w:val="00D112BB"/>
    <w:rsid w:val="00D12A8B"/>
    <w:rsid w:val="00D15B5F"/>
    <w:rsid w:val="00D15CCB"/>
    <w:rsid w:val="00D16BE5"/>
    <w:rsid w:val="00D212A7"/>
    <w:rsid w:val="00D21AF5"/>
    <w:rsid w:val="00D22C2A"/>
    <w:rsid w:val="00D2335C"/>
    <w:rsid w:val="00D23C44"/>
    <w:rsid w:val="00D240BB"/>
    <w:rsid w:val="00D25848"/>
    <w:rsid w:val="00D26E19"/>
    <w:rsid w:val="00D30024"/>
    <w:rsid w:val="00D30D76"/>
    <w:rsid w:val="00D31896"/>
    <w:rsid w:val="00D330D4"/>
    <w:rsid w:val="00D340A9"/>
    <w:rsid w:val="00D35201"/>
    <w:rsid w:val="00D400E2"/>
    <w:rsid w:val="00D41C69"/>
    <w:rsid w:val="00D43553"/>
    <w:rsid w:val="00D43BE0"/>
    <w:rsid w:val="00D43DF7"/>
    <w:rsid w:val="00D45DE5"/>
    <w:rsid w:val="00D462D5"/>
    <w:rsid w:val="00D529BE"/>
    <w:rsid w:val="00D5345D"/>
    <w:rsid w:val="00D55798"/>
    <w:rsid w:val="00D557E9"/>
    <w:rsid w:val="00D57D3F"/>
    <w:rsid w:val="00D603EB"/>
    <w:rsid w:val="00D61C3D"/>
    <w:rsid w:val="00D62CFD"/>
    <w:rsid w:val="00D670DD"/>
    <w:rsid w:val="00D673FC"/>
    <w:rsid w:val="00D70E19"/>
    <w:rsid w:val="00D714CE"/>
    <w:rsid w:val="00D727FB"/>
    <w:rsid w:val="00D72F3E"/>
    <w:rsid w:val="00D7338C"/>
    <w:rsid w:val="00D75ACE"/>
    <w:rsid w:val="00D75F78"/>
    <w:rsid w:val="00D7619D"/>
    <w:rsid w:val="00D8024F"/>
    <w:rsid w:val="00D80FEF"/>
    <w:rsid w:val="00D8250F"/>
    <w:rsid w:val="00D83492"/>
    <w:rsid w:val="00D849B7"/>
    <w:rsid w:val="00D85E98"/>
    <w:rsid w:val="00D8623F"/>
    <w:rsid w:val="00D86D60"/>
    <w:rsid w:val="00D87F45"/>
    <w:rsid w:val="00D91102"/>
    <w:rsid w:val="00D91A30"/>
    <w:rsid w:val="00D92D28"/>
    <w:rsid w:val="00D92FCE"/>
    <w:rsid w:val="00D936A2"/>
    <w:rsid w:val="00D95876"/>
    <w:rsid w:val="00D96493"/>
    <w:rsid w:val="00D9667E"/>
    <w:rsid w:val="00DA07D3"/>
    <w:rsid w:val="00DA0DB0"/>
    <w:rsid w:val="00DA0F00"/>
    <w:rsid w:val="00DA20AC"/>
    <w:rsid w:val="00DB0000"/>
    <w:rsid w:val="00DB0F12"/>
    <w:rsid w:val="00DB23D4"/>
    <w:rsid w:val="00DB420C"/>
    <w:rsid w:val="00DB5119"/>
    <w:rsid w:val="00DB5784"/>
    <w:rsid w:val="00DC3464"/>
    <w:rsid w:val="00DC4912"/>
    <w:rsid w:val="00DC4CAF"/>
    <w:rsid w:val="00DC4CC6"/>
    <w:rsid w:val="00DC554F"/>
    <w:rsid w:val="00DC6BA7"/>
    <w:rsid w:val="00DC7374"/>
    <w:rsid w:val="00DD032E"/>
    <w:rsid w:val="00DD20A4"/>
    <w:rsid w:val="00DD3C16"/>
    <w:rsid w:val="00DD3F13"/>
    <w:rsid w:val="00DD4E8E"/>
    <w:rsid w:val="00DD663B"/>
    <w:rsid w:val="00DE16BA"/>
    <w:rsid w:val="00DE26A7"/>
    <w:rsid w:val="00DE35B0"/>
    <w:rsid w:val="00DE3621"/>
    <w:rsid w:val="00DE6B44"/>
    <w:rsid w:val="00DF173C"/>
    <w:rsid w:val="00DF2168"/>
    <w:rsid w:val="00DF30C8"/>
    <w:rsid w:val="00DF5294"/>
    <w:rsid w:val="00DF6655"/>
    <w:rsid w:val="00DF6C54"/>
    <w:rsid w:val="00DF6CCC"/>
    <w:rsid w:val="00E006B9"/>
    <w:rsid w:val="00E00E7F"/>
    <w:rsid w:val="00E01540"/>
    <w:rsid w:val="00E0157F"/>
    <w:rsid w:val="00E03D57"/>
    <w:rsid w:val="00E106FE"/>
    <w:rsid w:val="00E111F2"/>
    <w:rsid w:val="00E11A60"/>
    <w:rsid w:val="00E12429"/>
    <w:rsid w:val="00E12908"/>
    <w:rsid w:val="00E151E2"/>
    <w:rsid w:val="00E15C53"/>
    <w:rsid w:val="00E165EB"/>
    <w:rsid w:val="00E16E21"/>
    <w:rsid w:val="00E178AE"/>
    <w:rsid w:val="00E20EAA"/>
    <w:rsid w:val="00E240AA"/>
    <w:rsid w:val="00E2634B"/>
    <w:rsid w:val="00E337D2"/>
    <w:rsid w:val="00E34264"/>
    <w:rsid w:val="00E34352"/>
    <w:rsid w:val="00E34976"/>
    <w:rsid w:val="00E34A03"/>
    <w:rsid w:val="00E36917"/>
    <w:rsid w:val="00E4024F"/>
    <w:rsid w:val="00E40DBC"/>
    <w:rsid w:val="00E43028"/>
    <w:rsid w:val="00E432BA"/>
    <w:rsid w:val="00E432FD"/>
    <w:rsid w:val="00E44A82"/>
    <w:rsid w:val="00E459EB"/>
    <w:rsid w:val="00E463A5"/>
    <w:rsid w:val="00E47BDA"/>
    <w:rsid w:val="00E502A1"/>
    <w:rsid w:val="00E51559"/>
    <w:rsid w:val="00E532A5"/>
    <w:rsid w:val="00E53A31"/>
    <w:rsid w:val="00E5435A"/>
    <w:rsid w:val="00E56DB3"/>
    <w:rsid w:val="00E56F81"/>
    <w:rsid w:val="00E572B8"/>
    <w:rsid w:val="00E5779D"/>
    <w:rsid w:val="00E64983"/>
    <w:rsid w:val="00E64AFB"/>
    <w:rsid w:val="00E654C9"/>
    <w:rsid w:val="00E67D56"/>
    <w:rsid w:val="00E67DC6"/>
    <w:rsid w:val="00E71506"/>
    <w:rsid w:val="00E72451"/>
    <w:rsid w:val="00E77525"/>
    <w:rsid w:val="00E777BC"/>
    <w:rsid w:val="00E817CE"/>
    <w:rsid w:val="00E84E36"/>
    <w:rsid w:val="00E85657"/>
    <w:rsid w:val="00E921E3"/>
    <w:rsid w:val="00E9295F"/>
    <w:rsid w:val="00E9324C"/>
    <w:rsid w:val="00E94896"/>
    <w:rsid w:val="00E953AA"/>
    <w:rsid w:val="00EA2290"/>
    <w:rsid w:val="00EA235F"/>
    <w:rsid w:val="00EA236F"/>
    <w:rsid w:val="00EA43A2"/>
    <w:rsid w:val="00EA7FBD"/>
    <w:rsid w:val="00EB01C6"/>
    <w:rsid w:val="00EB1E8C"/>
    <w:rsid w:val="00EB24D0"/>
    <w:rsid w:val="00EB3E82"/>
    <w:rsid w:val="00EB440D"/>
    <w:rsid w:val="00EB5D01"/>
    <w:rsid w:val="00EB737B"/>
    <w:rsid w:val="00EB7A1C"/>
    <w:rsid w:val="00EC076B"/>
    <w:rsid w:val="00EC1366"/>
    <w:rsid w:val="00EC1EB3"/>
    <w:rsid w:val="00EC4277"/>
    <w:rsid w:val="00EC6167"/>
    <w:rsid w:val="00EC71BE"/>
    <w:rsid w:val="00ED35BD"/>
    <w:rsid w:val="00ED5132"/>
    <w:rsid w:val="00ED5A1E"/>
    <w:rsid w:val="00ED62D6"/>
    <w:rsid w:val="00EE089F"/>
    <w:rsid w:val="00EE1D9A"/>
    <w:rsid w:val="00EE22CD"/>
    <w:rsid w:val="00EE2A8C"/>
    <w:rsid w:val="00EE2BF6"/>
    <w:rsid w:val="00EE3C53"/>
    <w:rsid w:val="00EE4CB4"/>
    <w:rsid w:val="00EE7559"/>
    <w:rsid w:val="00EF1EE3"/>
    <w:rsid w:val="00F00D66"/>
    <w:rsid w:val="00F0123B"/>
    <w:rsid w:val="00F015CA"/>
    <w:rsid w:val="00F02AB9"/>
    <w:rsid w:val="00F051B2"/>
    <w:rsid w:val="00F06C9C"/>
    <w:rsid w:val="00F10A8F"/>
    <w:rsid w:val="00F10BED"/>
    <w:rsid w:val="00F12A11"/>
    <w:rsid w:val="00F17E43"/>
    <w:rsid w:val="00F211AE"/>
    <w:rsid w:val="00F21394"/>
    <w:rsid w:val="00F2593E"/>
    <w:rsid w:val="00F25D4F"/>
    <w:rsid w:val="00F26F77"/>
    <w:rsid w:val="00F27CB2"/>
    <w:rsid w:val="00F27EB2"/>
    <w:rsid w:val="00F301C1"/>
    <w:rsid w:val="00F35617"/>
    <w:rsid w:val="00F35849"/>
    <w:rsid w:val="00F3636A"/>
    <w:rsid w:val="00F37508"/>
    <w:rsid w:val="00F40C22"/>
    <w:rsid w:val="00F42000"/>
    <w:rsid w:val="00F42789"/>
    <w:rsid w:val="00F428C4"/>
    <w:rsid w:val="00F42BD6"/>
    <w:rsid w:val="00F447D1"/>
    <w:rsid w:val="00F460BF"/>
    <w:rsid w:val="00F47351"/>
    <w:rsid w:val="00F47481"/>
    <w:rsid w:val="00F50961"/>
    <w:rsid w:val="00F5134C"/>
    <w:rsid w:val="00F5342E"/>
    <w:rsid w:val="00F542A6"/>
    <w:rsid w:val="00F54AE2"/>
    <w:rsid w:val="00F55066"/>
    <w:rsid w:val="00F5652D"/>
    <w:rsid w:val="00F569F0"/>
    <w:rsid w:val="00F57C08"/>
    <w:rsid w:val="00F6010D"/>
    <w:rsid w:val="00F629D1"/>
    <w:rsid w:val="00F66054"/>
    <w:rsid w:val="00F70494"/>
    <w:rsid w:val="00F70FB7"/>
    <w:rsid w:val="00F75150"/>
    <w:rsid w:val="00F75272"/>
    <w:rsid w:val="00F759FD"/>
    <w:rsid w:val="00F761B6"/>
    <w:rsid w:val="00F80053"/>
    <w:rsid w:val="00F80532"/>
    <w:rsid w:val="00F82289"/>
    <w:rsid w:val="00F82D1D"/>
    <w:rsid w:val="00F86A10"/>
    <w:rsid w:val="00F86BE6"/>
    <w:rsid w:val="00F90548"/>
    <w:rsid w:val="00F90D05"/>
    <w:rsid w:val="00F90EE6"/>
    <w:rsid w:val="00F918A0"/>
    <w:rsid w:val="00F93DBE"/>
    <w:rsid w:val="00F96CC7"/>
    <w:rsid w:val="00F97FC1"/>
    <w:rsid w:val="00FA0021"/>
    <w:rsid w:val="00FA098C"/>
    <w:rsid w:val="00FA2024"/>
    <w:rsid w:val="00FA65E3"/>
    <w:rsid w:val="00FA7C70"/>
    <w:rsid w:val="00FB1307"/>
    <w:rsid w:val="00FB16DF"/>
    <w:rsid w:val="00FB1706"/>
    <w:rsid w:val="00FB32ED"/>
    <w:rsid w:val="00FC0838"/>
    <w:rsid w:val="00FC1CF8"/>
    <w:rsid w:val="00FC31A5"/>
    <w:rsid w:val="00FC3AFF"/>
    <w:rsid w:val="00FC5226"/>
    <w:rsid w:val="00FC53DF"/>
    <w:rsid w:val="00FD35C6"/>
    <w:rsid w:val="00FE159B"/>
    <w:rsid w:val="00FE3CA5"/>
    <w:rsid w:val="00FE4984"/>
    <w:rsid w:val="00FE5202"/>
    <w:rsid w:val="00FE5BEA"/>
    <w:rsid w:val="00FE5D8D"/>
    <w:rsid w:val="00FE5E99"/>
    <w:rsid w:val="00FE616F"/>
    <w:rsid w:val="00FF0C96"/>
    <w:rsid w:val="00FF1132"/>
    <w:rsid w:val="00FF12F2"/>
    <w:rsid w:val="00FF1EC6"/>
    <w:rsid w:val="00FF249E"/>
    <w:rsid w:val="00FF2AD9"/>
    <w:rsid w:val="00FF3B7B"/>
    <w:rsid w:val="00FF40DB"/>
    <w:rsid w:val="00FF4407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59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59E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1"/>
    <w:qFormat/>
    <w:rsid w:val="00C659E4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659E4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C659E4"/>
    <w:pPr>
      <w:autoSpaceDE w:val="0"/>
      <w:autoSpaceDN w:val="0"/>
      <w:adjustRightInd w:val="0"/>
      <w:spacing w:before="81"/>
      <w:ind w:left="185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C659E4"/>
    <w:rPr>
      <w:rFonts w:ascii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A3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120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34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492"/>
  </w:style>
  <w:style w:type="paragraph" w:styleId="ab">
    <w:name w:val="footer"/>
    <w:basedOn w:val="a"/>
    <w:link w:val="ac"/>
    <w:uiPriority w:val="99"/>
    <w:unhideWhenUsed/>
    <w:rsid w:val="00D834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492"/>
  </w:style>
  <w:style w:type="table" w:customStyle="1" w:styleId="11">
    <w:name w:val="Сетка таблицы11"/>
    <w:basedOn w:val="a1"/>
    <w:uiPriority w:val="59"/>
    <w:rsid w:val="00805137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19</Pages>
  <Words>2976</Words>
  <Characters>16966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Лев Владимирович</cp:lastModifiedBy>
  <cp:revision>14</cp:revision>
  <dcterms:created xsi:type="dcterms:W3CDTF">2023-07-27T10:34:00Z</dcterms:created>
  <dcterms:modified xsi:type="dcterms:W3CDTF">2023-08-07T09:26:00Z</dcterms:modified>
</cp:coreProperties>
</file>