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95" w:rsidRDefault="00D44095" w:rsidP="00D44095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44095">
        <w:rPr>
          <w:rFonts w:eastAsia="Times New Roman"/>
          <w:b/>
          <w:bCs/>
          <w:color w:val="000000"/>
          <w:sz w:val="28"/>
          <w:szCs w:val="28"/>
        </w:rPr>
        <w:t xml:space="preserve">Информация об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обеспечении условий доступности </w:t>
      </w:r>
    </w:p>
    <w:p w:rsidR="00D44095" w:rsidRDefault="00D44095" w:rsidP="00D44095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для инвалидов инфраструктуры</w:t>
      </w:r>
    </w:p>
    <w:p w:rsidR="00D44095" w:rsidRPr="002C493B" w:rsidRDefault="00D44095" w:rsidP="00D44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493B">
        <w:rPr>
          <w:rFonts w:ascii="Times New Roman" w:hAnsi="Times New Roman" w:cs="Times New Roman"/>
          <w:sz w:val="28"/>
          <w:szCs w:val="28"/>
        </w:rPr>
        <w:t>___</w:t>
      </w:r>
      <w:r w:rsidR="00276E5E">
        <w:rPr>
          <w:rFonts w:ascii="Times New Roman" w:hAnsi="Times New Roman" w:cs="Times New Roman"/>
          <w:sz w:val="28"/>
          <w:szCs w:val="28"/>
          <w:u w:val="single"/>
        </w:rPr>
        <w:t>Государственного общеобразовательного учреждения Республики Коми «Специальной (коррекционной) школы №43»</w:t>
      </w:r>
      <w:r w:rsidR="00E37050">
        <w:rPr>
          <w:rFonts w:ascii="Times New Roman" w:hAnsi="Times New Roman" w:cs="Times New Roman"/>
          <w:sz w:val="28"/>
          <w:szCs w:val="28"/>
          <w:u w:val="single"/>
        </w:rPr>
        <w:t xml:space="preserve"> г. Инты, </w:t>
      </w:r>
      <w:proofErr w:type="spellStart"/>
      <w:r w:rsidR="00E37050">
        <w:rPr>
          <w:rFonts w:ascii="Times New Roman" w:hAnsi="Times New Roman" w:cs="Times New Roman"/>
          <w:sz w:val="28"/>
          <w:szCs w:val="28"/>
          <w:u w:val="single"/>
        </w:rPr>
        <w:t>Реуспублик</w:t>
      </w:r>
      <w:proofErr w:type="spellEnd"/>
      <w:r w:rsidR="00E37050">
        <w:rPr>
          <w:rFonts w:ascii="Times New Roman" w:hAnsi="Times New Roman" w:cs="Times New Roman"/>
          <w:sz w:val="28"/>
          <w:szCs w:val="28"/>
          <w:u w:val="single"/>
        </w:rPr>
        <w:t xml:space="preserve"> Коми, г. Инта, ул. Мира, д14</w:t>
      </w:r>
      <w:proofErr w:type="gramEnd"/>
    </w:p>
    <w:p w:rsidR="00D44095" w:rsidRPr="00D44095" w:rsidRDefault="00D44095" w:rsidP="00D4409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095">
        <w:rPr>
          <w:rFonts w:ascii="Times New Roman" w:hAnsi="Times New Roman" w:cs="Times New Roman"/>
          <w:i/>
          <w:sz w:val="28"/>
          <w:szCs w:val="28"/>
        </w:rPr>
        <w:t>название образовательной 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родительном падеже</w:t>
      </w:r>
      <w:r w:rsidRPr="00D44095">
        <w:rPr>
          <w:rFonts w:ascii="Times New Roman" w:hAnsi="Times New Roman" w:cs="Times New Roman"/>
          <w:i/>
          <w:sz w:val="28"/>
          <w:szCs w:val="28"/>
        </w:rPr>
        <w:t>, адрес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расположения</w:t>
      </w:r>
      <w:r>
        <w:rPr>
          <w:rStyle w:val="aa"/>
          <w:rFonts w:ascii="Times New Roman" w:hAnsi="Times New Roman" w:cs="Times New Roman"/>
          <w:i/>
          <w:sz w:val="28"/>
          <w:szCs w:val="28"/>
        </w:rPr>
        <w:footnoteReference w:id="1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4095" w:rsidRPr="00D44095" w:rsidRDefault="00D44095" w:rsidP="00D44095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и предоставляемых услуг в сфере образования</w:t>
      </w:r>
    </w:p>
    <w:p w:rsidR="002C493B" w:rsidRPr="00D44095" w:rsidRDefault="002C49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93B" w:rsidRDefault="002C493B">
      <w:pPr>
        <w:pStyle w:val="ConsPlusNormal"/>
        <w:ind w:firstLine="540"/>
        <w:jc w:val="both"/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3969"/>
        <w:gridCol w:w="3686"/>
      </w:tblGrid>
      <w:tr w:rsidR="002C493B" w:rsidRPr="002C493B" w:rsidTr="00A43F2F">
        <w:tc>
          <w:tcPr>
            <w:tcW w:w="817" w:type="dxa"/>
            <w:vMerge w:val="restart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237" w:type="dxa"/>
            <w:vMerge w:val="restart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7655" w:type="dxa"/>
            <w:gridSpan w:val="2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Наличие элемента</w:t>
            </w:r>
          </w:p>
        </w:tc>
      </w:tr>
      <w:tr w:rsidR="002C493B" w:rsidRPr="002C493B" w:rsidTr="00A43F2F">
        <w:tc>
          <w:tcPr>
            <w:tcW w:w="817" w:type="dxa"/>
            <w:vMerge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686" w:type="dxa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493B" w:rsidRPr="002C493B" w:rsidTr="00A43F2F">
        <w:tc>
          <w:tcPr>
            <w:tcW w:w="14709" w:type="dxa"/>
            <w:gridSpan w:val="4"/>
          </w:tcPr>
          <w:p w:rsidR="002C493B" w:rsidRPr="002C493B" w:rsidRDefault="007F013E" w:rsidP="00D44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, прилегающ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 xml:space="preserve"> к зданию (участ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D44095" w:rsidP="00D44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для инвалидов в</w:t>
            </w:r>
            <w:r w:rsidR="007F013E" w:rsidRPr="002C493B">
              <w:rPr>
                <w:rFonts w:ascii="Times New Roman" w:hAnsi="Times New Roman" w:cs="Times New Roman"/>
                <w:sz w:val="28"/>
                <w:szCs w:val="28"/>
              </w:rPr>
              <w:t>ход (входы) на территорию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D44095" w:rsidP="00D44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п</w:t>
            </w:r>
            <w:r w:rsidR="007F013E" w:rsidRPr="002C493B">
              <w:rPr>
                <w:rFonts w:ascii="Times New Roman" w:hAnsi="Times New Roman" w:cs="Times New Roman"/>
                <w:sz w:val="28"/>
                <w:szCs w:val="28"/>
              </w:rPr>
              <w:t>уть (пути) движения на территории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Автостоянка и парковка</w:t>
            </w:r>
          </w:p>
        </w:tc>
        <w:tc>
          <w:tcPr>
            <w:tcW w:w="3969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</w:tr>
      <w:tr w:rsidR="007F013E" w:rsidRPr="002C493B" w:rsidTr="00A43F2F">
        <w:tc>
          <w:tcPr>
            <w:tcW w:w="14709" w:type="dxa"/>
            <w:gridSpan w:val="4"/>
          </w:tcPr>
          <w:p w:rsidR="007F013E" w:rsidRPr="002C493B" w:rsidRDefault="007F013E" w:rsidP="007F01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Входная группа в здание</w:t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D44095" w:rsidP="00D4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доступная л</w:t>
            </w:r>
            <w:r w:rsidR="007F013E" w:rsidRPr="002C493B">
              <w:rPr>
                <w:rFonts w:ascii="Times New Roman" w:hAnsi="Times New Roman" w:cs="Times New Roman"/>
                <w:sz w:val="28"/>
                <w:szCs w:val="28"/>
              </w:rPr>
              <w:t>естница (наружная)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7F013E" w:rsidP="007F01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Пандус (наружный)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7F013E" w:rsidP="007F01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Входная площадка (перед дверью)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D44095" w:rsidP="00D4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доступная д</w:t>
            </w:r>
            <w:r w:rsidR="007F013E" w:rsidRPr="002C493B">
              <w:rPr>
                <w:rFonts w:ascii="Times New Roman" w:hAnsi="Times New Roman" w:cs="Times New Roman"/>
                <w:sz w:val="28"/>
                <w:szCs w:val="28"/>
              </w:rPr>
              <w:t>верь (входная)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D44095" w:rsidP="00D44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т</w:t>
            </w:r>
            <w:r w:rsidR="007F013E" w:rsidRPr="002C493B">
              <w:rPr>
                <w:rFonts w:ascii="Times New Roman" w:hAnsi="Times New Roman" w:cs="Times New Roman"/>
                <w:sz w:val="28"/>
                <w:szCs w:val="28"/>
              </w:rPr>
              <w:t>амбур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14709" w:type="dxa"/>
            <w:gridSpan w:val="4"/>
          </w:tcPr>
          <w:p w:rsidR="007F013E" w:rsidRPr="002C493B" w:rsidRDefault="007F013E" w:rsidP="00D44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Пути движения внутри здания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E5E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="00276E5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276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эвакуации)</w:t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D44095" w:rsidP="00D44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 (вестибюль</w:t>
            </w:r>
            <w:r w:rsidR="007F013E" w:rsidRPr="007F01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D44095" w:rsidP="00D44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лестницы</w:t>
            </w:r>
            <w:r w:rsidR="007F013E">
              <w:rPr>
                <w:rFonts w:ascii="Times New Roman" w:hAnsi="Times New Roman" w:cs="Times New Roman"/>
                <w:sz w:val="28"/>
                <w:szCs w:val="28"/>
              </w:rPr>
              <w:t xml:space="preserve"> (внутри </w:t>
            </w:r>
            <w:r w:rsidR="007F0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здания)</w:t>
            </w:r>
          </w:p>
        </w:tc>
        <w:tc>
          <w:tcPr>
            <w:tcW w:w="3969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7F013E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(внутри здания)</w:t>
            </w:r>
          </w:p>
        </w:tc>
        <w:tc>
          <w:tcPr>
            <w:tcW w:w="3969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7F013E" w:rsidRDefault="00D44095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Лифт пассажирский /подъемник</w:t>
            </w:r>
          </w:p>
        </w:tc>
        <w:tc>
          <w:tcPr>
            <w:tcW w:w="3969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7F013E" w:rsidRDefault="00D44095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двери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7F013E" w:rsidRDefault="00D44095" w:rsidP="00D44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п</w:t>
            </w:r>
            <w:r w:rsidR="007F013E" w:rsidRPr="007F013E">
              <w:rPr>
                <w:rFonts w:ascii="Times New Roman" w:hAnsi="Times New Roman" w:cs="Times New Roman"/>
                <w:sz w:val="28"/>
                <w:szCs w:val="28"/>
              </w:rPr>
              <w:t xml:space="preserve">ути эвакуации (в </w:t>
            </w:r>
            <w:proofErr w:type="spellStart"/>
            <w:r w:rsidR="007F013E" w:rsidRPr="007F013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7F013E" w:rsidRPr="007F013E">
              <w:rPr>
                <w:rFonts w:ascii="Times New Roman" w:hAnsi="Times New Roman" w:cs="Times New Roman"/>
                <w:sz w:val="28"/>
                <w:szCs w:val="28"/>
              </w:rPr>
              <w:t>. зоны</w:t>
            </w:r>
            <w:r w:rsidR="007F0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13E" w:rsidRPr="007F013E">
              <w:rPr>
                <w:rFonts w:ascii="Times New Roman" w:hAnsi="Times New Roman" w:cs="Times New Roman"/>
                <w:sz w:val="28"/>
                <w:szCs w:val="28"/>
              </w:rPr>
              <w:t>безопасности)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14709" w:type="dxa"/>
            <w:gridSpan w:val="4"/>
          </w:tcPr>
          <w:p w:rsidR="007F013E" w:rsidRPr="002C493B" w:rsidRDefault="007F013E" w:rsidP="007F01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Зоны целевого назначения здания (целевого посещения объекта)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 xml:space="preserve">, архитектурно доступные для инвалидов </w:t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класс, оснащенный специализированным учебно-методическим и дидактическим оборудованием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Помещение, зона для обеспечения психолого-педагогического сопровождения (кабинет учителя-дефектолога, педагога-психолога, учителя -логопеда)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A43F2F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Pr="002C493B" w:rsidRDefault="00A43F2F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969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Default="00A43F2F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F2F" w:rsidRPr="002C493B" w:rsidTr="00A43F2F">
        <w:tc>
          <w:tcPr>
            <w:tcW w:w="817" w:type="dxa"/>
          </w:tcPr>
          <w:p w:rsidR="00A43F2F" w:rsidRPr="002C493B" w:rsidRDefault="00A43F2F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3F2F" w:rsidRDefault="00A43F2F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3969" w:type="dxa"/>
          </w:tcPr>
          <w:p w:rsidR="00A43F2F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A43F2F" w:rsidRPr="002C493B" w:rsidRDefault="00A43F2F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14709" w:type="dxa"/>
            <w:gridSpan w:val="4"/>
          </w:tcPr>
          <w:p w:rsidR="007F013E" w:rsidRPr="002C493B" w:rsidRDefault="007F013E" w:rsidP="007F01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помещения</w:t>
            </w:r>
            <w:r w:rsidR="00726B0D">
              <w:rPr>
                <w:rFonts w:ascii="Times New Roman" w:hAnsi="Times New Roman" w:cs="Times New Roman"/>
                <w:sz w:val="28"/>
                <w:szCs w:val="28"/>
              </w:rPr>
              <w:t>,  архитектурно доступные для инвалидов</w:t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Душевая/ванная комната</w:t>
            </w:r>
          </w:p>
        </w:tc>
        <w:tc>
          <w:tcPr>
            <w:tcW w:w="3969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 комната (гардеробная)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F2F" w:rsidRPr="002C493B" w:rsidTr="00A43F2F">
        <w:tc>
          <w:tcPr>
            <w:tcW w:w="14709" w:type="dxa"/>
            <w:gridSpan w:val="4"/>
          </w:tcPr>
          <w:p w:rsidR="00A43F2F" w:rsidRPr="002C493B" w:rsidRDefault="00A43F2F" w:rsidP="00A43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2F">
              <w:rPr>
                <w:rFonts w:ascii="Times New Roman" w:hAnsi="Times New Roman" w:cs="Times New Roman"/>
                <w:sz w:val="28"/>
                <w:szCs w:val="28"/>
              </w:rPr>
              <w:t>Системы информации на объекте</w:t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Default="00A43F2F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Визуальные средства</w:t>
            </w:r>
          </w:p>
        </w:tc>
        <w:tc>
          <w:tcPr>
            <w:tcW w:w="3969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Default="00A43F2F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Акустические средства</w:t>
            </w:r>
          </w:p>
        </w:tc>
        <w:tc>
          <w:tcPr>
            <w:tcW w:w="3969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3686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A43F2F">
        <w:tc>
          <w:tcPr>
            <w:tcW w:w="817" w:type="dxa"/>
          </w:tcPr>
          <w:p w:rsidR="007F013E" w:rsidRPr="002C493B" w:rsidRDefault="007F013E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013E" w:rsidRDefault="00A43F2F" w:rsidP="007F0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средства</w:t>
            </w:r>
          </w:p>
        </w:tc>
        <w:tc>
          <w:tcPr>
            <w:tcW w:w="3969" w:type="dxa"/>
          </w:tcPr>
          <w:p w:rsidR="007F013E" w:rsidRPr="002C493B" w:rsidRDefault="007F013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F013E" w:rsidRPr="002C493B" w:rsidRDefault="00276E5E" w:rsidP="00276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</w:p>
        </w:tc>
      </w:tr>
    </w:tbl>
    <w:p w:rsidR="002C493B" w:rsidRDefault="002C493B" w:rsidP="00A43F2F">
      <w:pPr>
        <w:pStyle w:val="ConsPlusNormal"/>
        <w:ind w:firstLine="540"/>
        <w:jc w:val="both"/>
      </w:pPr>
    </w:p>
    <w:sectPr w:rsidR="002C493B" w:rsidSect="002C493B">
      <w:pgSz w:w="16838" w:h="11906" w:orient="landscape"/>
      <w:pgMar w:top="850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0E" w:rsidRDefault="00516F0E" w:rsidP="002C493B">
      <w:r>
        <w:separator/>
      </w:r>
    </w:p>
  </w:endnote>
  <w:endnote w:type="continuationSeparator" w:id="0">
    <w:p w:rsidR="00516F0E" w:rsidRDefault="00516F0E" w:rsidP="002C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0E" w:rsidRDefault="00516F0E" w:rsidP="002C493B">
      <w:r>
        <w:separator/>
      </w:r>
    </w:p>
  </w:footnote>
  <w:footnote w:type="continuationSeparator" w:id="0">
    <w:p w:rsidR="00516F0E" w:rsidRDefault="00516F0E" w:rsidP="002C493B">
      <w:r>
        <w:continuationSeparator/>
      </w:r>
    </w:p>
  </w:footnote>
  <w:footnote w:id="1">
    <w:p w:rsidR="00D44095" w:rsidRDefault="00D44095" w:rsidP="00453FE5">
      <w:pPr>
        <w:pStyle w:val="a8"/>
      </w:pPr>
      <w:r>
        <w:rPr>
          <w:rStyle w:val="aa"/>
        </w:rPr>
        <w:footnoteRef/>
      </w:r>
      <w:r>
        <w:t xml:space="preserve"> Указывается в соответствии с реестром </w:t>
      </w:r>
      <w:r w:rsidR="00453FE5">
        <w:t xml:space="preserve">отдельных организаций, осуществляющих образовательную деятельность по адаптированным основным общеобразовательным программам, – участников мероприятия 1.2 федерального проекта «Современная школа» национального проекта «Образование» в 2020-2024 годах, утвержденный заместителем Министра просвещения Российской Федерации Т.Ю. </w:t>
      </w:r>
      <w:proofErr w:type="spellStart"/>
      <w:r w:rsidR="00453FE5">
        <w:t>Синюгиной</w:t>
      </w:r>
      <w:proofErr w:type="spellEnd"/>
      <w:r w:rsidR="00453FE5">
        <w:t xml:space="preserve"> 9 октября 2019 года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3B"/>
    <w:rsid w:val="0000080E"/>
    <w:rsid w:val="00276E5E"/>
    <w:rsid w:val="002A7D47"/>
    <w:rsid w:val="002C493B"/>
    <w:rsid w:val="00453FE5"/>
    <w:rsid w:val="00516F0E"/>
    <w:rsid w:val="00550ABB"/>
    <w:rsid w:val="00726B0D"/>
    <w:rsid w:val="007F013E"/>
    <w:rsid w:val="00947D97"/>
    <w:rsid w:val="009C47BE"/>
    <w:rsid w:val="00A43F2F"/>
    <w:rsid w:val="00D44095"/>
    <w:rsid w:val="00E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4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C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93B"/>
  </w:style>
  <w:style w:type="paragraph" w:styleId="a6">
    <w:name w:val="footer"/>
    <w:basedOn w:val="a"/>
    <w:link w:val="a7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93B"/>
  </w:style>
  <w:style w:type="paragraph" w:styleId="a8">
    <w:name w:val="footnote text"/>
    <w:basedOn w:val="a"/>
    <w:link w:val="a9"/>
    <w:uiPriority w:val="99"/>
    <w:semiHidden/>
    <w:unhideWhenUsed/>
    <w:rsid w:val="00D44095"/>
  </w:style>
  <w:style w:type="character" w:customStyle="1" w:styleId="a9">
    <w:name w:val="Текст сноски Знак"/>
    <w:basedOn w:val="a0"/>
    <w:link w:val="a8"/>
    <w:uiPriority w:val="99"/>
    <w:semiHidden/>
    <w:rsid w:val="00D4409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440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4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C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93B"/>
  </w:style>
  <w:style w:type="paragraph" w:styleId="a6">
    <w:name w:val="footer"/>
    <w:basedOn w:val="a"/>
    <w:link w:val="a7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93B"/>
  </w:style>
  <w:style w:type="paragraph" w:styleId="a8">
    <w:name w:val="footnote text"/>
    <w:basedOn w:val="a"/>
    <w:link w:val="a9"/>
    <w:uiPriority w:val="99"/>
    <w:semiHidden/>
    <w:unhideWhenUsed/>
    <w:rsid w:val="00D44095"/>
  </w:style>
  <w:style w:type="character" w:customStyle="1" w:styleId="a9">
    <w:name w:val="Текст сноски Знак"/>
    <w:basedOn w:val="a0"/>
    <w:link w:val="a8"/>
    <w:uiPriority w:val="99"/>
    <w:semiHidden/>
    <w:rsid w:val="00D4409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44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DF03-1203-4A6A-9D0C-EA5C3B16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 Юлия Михайловна</dc:creator>
  <cp:lastModifiedBy>Максим</cp:lastModifiedBy>
  <cp:revision>3</cp:revision>
  <dcterms:created xsi:type="dcterms:W3CDTF">2021-10-08T12:30:00Z</dcterms:created>
  <dcterms:modified xsi:type="dcterms:W3CDTF">2021-10-11T06:22:00Z</dcterms:modified>
</cp:coreProperties>
</file>